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2A" w:rsidRDefault="004E052A" w:rsidP="004E052A">
      <w:pPr>
        <w:ind w:left="9740" w:right="1420"/>
        <w:rPr>
          <w:rStyle w:val="20"/>
          <w:rFonts w:eastAsiaTheme="minorEastAsia"/>
        </w:rPr>
      </w:pPr>
      <w:r>
        <w:rPr>
          <w:rStyle w:val="20"/>
          <w:rFonts w:eastAsiaTheme="minorEastAsia"/>
        </w:rPr>
        <w:t xml:space="preserve">Приложение к приказу </w:t>
      </w:r>
      <w:proofErr w:type="spellStart"/>
      <w:r>
        <w:rPr>
          <w:rStyle w:val="20"/>
          <w:rFonts w:eastAsiaTheme="minorEastAsia"/>
        </w:rPr>
        <w:t>Балтачевского</w:t>
      </w:r>
      <w:proofErr w:type="spellEnd"/>
      <w:r>
        <w:rPr>
          <w:rStyle w:val="20"/>
          <w:rFonts w:eastAsiaTheme="minorEastAsia"/>
        </w:rPr>
        <w:t xml:space="preserve"> РОО</w:t>
      </w:r>
      <w:r>
        <w:rPr>
          <w:rStyle w:val="20"/>
          <w:rFonts w:eastAsiaTheme="minorEastAsia"/>
        </w:rPr>
        <w:br/>
        <w:t xml:space="preserve">от </w:t>
      </w:r>
      <w:r w:rsidR="00450DD6">
        <w:rPr>
          <w:rStyle w:val="20"/>
          <w:rFonts w:eastAsiaTheme="minorEastAsia"/>
        </w:rPr>
        <w:t>4 февраля 2019</w:t>
      </w:r>
      <w:r>
        <w:rPr>
          <w:rStyle w:val="20"/>
          <w:rFonts w:eastAsiaTheme="minorEastAsia"/>
        </w:rPr>
        <w:t xml:space="preserve"> г. № </w:t>
      </w:r>
      <w:r w:rsidR="00450DD6">
        <w:rPr>
          <w:rStyle w:val="20"/>
          <w:rFonts w:eastAsiaTheme="minorEastAsia"/>
        </w:rPr>
        <w:t>21</w:t>
      </w:r>
    </w:p>
    <w:p w:rsidR="004E052A" w:rsidRDefault="004E052A" w:rsidP="004E05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52A" w:rsidRPr="00780B92" w:rsidRDefault="004E052A" w:rsidP="004E052A">
      <w:pPr>
        <w:jc w:val="center"/>
        <w:rPr>
          <w:rFonts w:ascii="Times New Roman" w:hAnsi="Times New Roman" w:cs="Times New Roman"/>
          <w:sz w:val="28"/>
          <w:szCs w:val="28"/>
        </w:rPr>
      </w:pPr>
      <w:r w:rsidRPr="00780B92">
        <w:rPr>
          <w:rFonts w:ascii="Times New Roman" w:hAnsi="Times New Roman" w:cs="Times New Roman"/>
          <w:sz w:val="28"/>
          <w:szCs w:val="28"/>
        </w:rPr>
        <w:t xml:space="preserve">Комплексный план </w:t>
      </w:r>
      <w:r w:rsidRPr="00780B92">
        <w:rPr>
          <w:rFonts w:ascii="Times New Roman" w:hAnsi="Times New Roman" w:cs="Times New Roman"/>
          <w:sz w:val="28"/>
          <w:szCs w:val="28"/>
        </w:rPr>
        <w:br/>
        <w:t xml:space="preserve">мероприятий по реализации в 2019 году в муниципальном районе </w:t>
      </w:r>
      <w:proofErr w:type="spellStart"/>
      <w:r w:rsidRPr="00780B92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780B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780B92">
        <w:rPr>
          <w:rFonts w:ascii="Times New Roman" w:hAnsi="Times New Roman" w:cs="Times New Roman"/>
          <w:sz w:val="28"/>
          <w:szCs w:val="28"/>
        </w:rPr>
        <w:br/>
        <w:t>Концепции развития математического образования в Российской Федерации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1"/>
        <w:gridCol w:w="4960"/>
        <w:gridCol w:w="1275"/>
        <w:gridCol w:w="2413"/>
        <w:gridCol w:w="4820"/>
      </w:tblGrid>
      <w:tr w:rsidR="004E052A" w:rsidRPr="00DB7082" w:rsidTr="00E11F1C">
        <w:trPr>
          <w:trHeight w:val="397"/>
        </w:trPr>
        <w:tc>
          <w:tcPr>
            <w:tcW w:w="561" w:type="dxa"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60" w:type="dxa"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413" w:type="dxa"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</w:p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4820" w:type="dxa"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4E052A" w:rsidRPr="00DB7082" w:rsidTr="00E11F1C">
        <w:trPr>
          <w:trHeight w:val="397"/>
        </w:trPr>
        <w:tc>
          <w:tcPr>
            <w:tcW w:w="14029" w:type="dxa"/>
            <w:gridSpan w:val="5"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1. Общесистемные мероприятия</w:t>
            </w:r>
          </w:p>
        </w:tc>
      </w:tr>
      <w:tr w:rsidR="004E052A" w:rsidRPr="00DB7082" w:rsidTr="00E11F1C">
        <w:trPr>
          <w:trHeight w:val="397"/>
        </w:trPr>
        <w:tc>
          <w:tcPr>
            <w:tcW w:w="561" w:type="dxa"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0" w:type="dxa"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Внедрение новых элементов содержания математического образования (математическая логика, теория алгоритмов и игр, теория множеств, теория вероятности и математической статистики и др.) в общеобразовательные организации. Реализация в рамках урочной и/или внеурочной деятельности учебного курса «Шахматы в школе»</w:t>
            </w:r>
          </w:p>
        </w:tc>
        <w:tc>
          <w:tcPr>
            <w:tcW w:w="1275" w:type="dxa"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январь –</w:t>
            </w:r>
          </w:p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2019 года</w:t>
            </w:r>
          </w:p>
        </w:tc>
        <w:tc>
          <w:tcPr>
            <w:tcW w:w="2413" w:type="dxa"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Распространение новых элементов содержания математического образования</w:t>
            </w:r>
          </w:p>
        </w:tc>
        <w:tc>
          <w:tcPr>
            <w:tcW w:w="4820" w:type="dxa"/>
            <w:shd w:val="clear" w:color="auto" w:fill="FFFFFF"/>
          </w:tcPr>
          <w:p w:rsidR="004E052A" w:rsidRPr="00DB7082" w:rsidRDefault="004E052A" w:rsidP="0048676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DB7082">
              <w:rPr>
                <w:sz w:val="24"/>
                <w:szCs w:val="24"/>
              </w:rPr>
              <w:t xml:space="preserve">МКУ «Отдел образования муниципального района </w:t>
            </w:r>
            <w:proofErr w:type="spellStart"/>
            <w:r w:rsidRPr="00DB7082">
              <w:rPr>
                <w:sz w:val="24"/>
                <w:szCs w:val="24"/>
              </w:rPr>
              <w:t>Балтачевский</w:t>
            </w:r>
            <w:proofErr w:type="spellEnd"/>
            <w:r w:rsidRPr="00DB7082">
              <w:rPr>
                <w:sz w:val="24"/>
                <w:szCs w:val="24"/>
              </w:rPr>
              <w:t xml:space="preserve"> район РБ»,</w:t>
            </w:r>
          </w:p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Style w:val="11"/>
                <w:sz w:val="24"/>
                <w:szCs w:val="24"/>
              </w:rPr>
              <w:t>общеобразовательные организации</w:t>
            </w:r>
          </w:p>
        </w:tc>
      </w:tr>
      <w:tr w:rsidR="004E052A" w:rsidRPr="00DB7082" w:rsidTr="00E11F1C">
        <w:trPr>
          <w:trHeight w:val="397"/>
        </w:trPr>
        <w:tc>
          <w:tcPr>
            <w:tcW w:w="561" w:type="dxa"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0" w:type="dxa"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результативных практик, методик и технологий преподавания математики лицам с </w:t>
            </w:r>
            <w:bookmarkStart w:id="0" w:name="_GoBack"/>
            <w:bookmarkEnd w:id="0"/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ограниченными возможностями здоровья и инвалидам</w:t>
            </w:r>
          </w:p>
        </w:tc>
        <w:tc>
          <w:tcPr>
            <w:tcW w:w="1275" w:type="dxa"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</w:t>
            </w:r>
          </w:p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май 2019 года</w:t>
            </w:r>
          </w:p>
        </w:tc>
        <w:tc>
          <w:tcPr>
            <w:tcW w:w="2413" w:type="dxa"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Распространение результативных практик, методик и технологий преподавания математики</w:t>
            </w:r>
          </w:p>
        </w:tc>
        <w:tc>
          <w:tcPr>
            <w:tcW w:w="4820" w:type="dxa"/>
            <w:shd w:val="clear" w:color="auto" w:fill="FFFFFF"/>
          </w:tcPr>
          <w:p w:rsidR="004E052A" w:rsidRDefault="004E052A" w:rsidP="00B83FB6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DB7082">
              <w:rPr>
                <w:sz w:val="24"/>
                <w:szCs w:val="24"/>
              </w:rPr>
              <w:t xml:space="preserve">МКУ «Отдел образования муниципального района </w:t>
            </w:r>
            <w:proofErr w:type="spellStart"/>
            <w:r w:rsidRPr="00DB7082">
              <w:rPr>
                <w:sz w:val="24"/>
                <w:szCs w:val="24"/>
              </w:rPr>
              <w:t>Балтачевский</w:t>
            </w:r>
            <w:proofErr w:type="spellEnd"/>
            <w:r w:rsidRPr="00DB7082">
              <w:rPr>
                <w:sz w:val="24"/>
                <w:szCs w:val="24"/>
              </w:rPr>
              <w:t xml:space="preserve"> район РБ», </w:t>
            </w:r>
          </w:p>
          <w:p w:rsidR="00B83FB6" w:rsidRPr="00DB7082" w:rsidRDefault="00B83FB6" w:rsidP="00B83FB6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DB7082">
              <w:rPr>
                <w:rStyle w:val="11"/>
                <w:sz w:val="24"/>
                <w:szCs w:val="24"/>
              </w:rPr>
              <w:t>общеобразовательные организации</w:t>
            </w:r>
          </w:p>
        </w:tc>
      </w:tr>
      <w:tr w:rsidR="004E052A" w:rsidRPr="00DB7082" w:rsidTr="00E11F1C">
        <w:trPr>
          <w:trHeight w:val="397"/>
        </w:trPr>
        <w:tc>
          <w:tcPr>
            <w:tcW w:w="561" w:type="dxa"/>
            <w:vMerge w:val="restart"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0" w:type="dxa"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внедрения новых учебно-методических комплексов и инструментов, в том числе в электронной форме, по математике и информатике в организациях, осуществляющих образовательную </w:t>
            </w:r>
            <w:r w:rsidRPr="00DB7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(для разных профилей обучения)</w:t>
            </w:r>
          </w:p>
          <w:p w:rsidR="004E052A" w:rsidRPr="00DB7082" w:rsidRDefault="004E052A" w:rsidP="00486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DB7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275" w:type="dxa"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–</w:t>
            </w:r>
          </w:p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2019 года</w:t>
            </w:r>
          </w:p>
        </w:tc>
        <w:tc>
          <w:tcPr>
            <w:tcW w:w="2413" w:type="dxa"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Распространение новых учебно-методических комплексов и инструментов</w:t>
            </w:r>
          </w:p>
        </w:tc>
        <w:tc>
          <w:tcPr>
            <w:tcW w:w="4820" w:type="dxa"/>
            <w:shd w:val="clear" w:color="auto" w:fill="FFFFFF"/>
          </w:tcPr>
          <w:p w:rsidR="004E052A" w:rsidRPr="00DB7082" w:rsidRDefault="004E052A" w:rsidP="0048676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DB7082">
              <w:rPr>
                <w:sz w:val="24"/>
                <w:szCs w:val="24"/>
              </w:rPr>
              <w:t xml:space="preserve">МКУ «Отдел образования муниципального района </w:t>
            </w:r>
            <w:proofErr w:type="spellStart"/>
            <w:r w:rsidRPr="00DB7082">
              <w:rPr>
                <w:sz w:val="24"/>
                <w:szCs w:val="24"/>
              </w:rPr>
              <w:t>Балтачевский</w:t>
            </w:r>
            <w:proofErr w:type="spellEnd"/>
            <w:r w:rsidRPr="00DB7082">
              <w:rPr>
                <w:sz w:val="24"/>
                <w:szCs w:val="24"/>
              </w:rPr>
              <w:t xml:space="preserve"> район РБ»,</w:t>
            </w:r>
          </w:p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Style w:val="11"/>
                <w:sz w:val="24"/>
                <w:szCs w:val="24"/>
              </w:rPr>
              <w:t>общеобразовательные организации</w:t>
            </w:r>
          </w:p>
        </w:tc>
      </w:tr>
      <w:tr w:rsidR="004E052A" w:rsidRPr="00DB7082" w:rsidTr="00E11F1C">
        <w:trPr>
          <w:trHeight w:val="397"/>
        </w:trPr>
        <w:tc>
          <w:tcPr>
            <w:tcW w:w="561" w:type="dxa"/>
            <w:vMerge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- УМК «Математика, 5-6» авторов С.М.Никольский и др. М. изд-во «Просвещение»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сентябрь – декабрь 2019 года</w:t>
            </w:r>
          </w:p>
        </w:tc>
        <w:tc>
          <w:tcPr>
            <w:tcW w:w="2413" w:type="dxa"/>
            <w:vMerge w:val="restart"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Внедрение новых учебно-методических комплексов и инструментов в общеобразовательных организациях</w:t>
            </w:r>
          </w:p>
        </w:tc>
        <w:tc>
          <w:tcPr>
            <w:tcW w:w="4820" w:type="dxa"/>
            <w:vMerge w:val="restart"/>
            <w:shd w:val="clear" w:color="auto" w:fill="FFFFFF"/>
          </w:tcPr>
          <w:p w:rsidR="004E052A" w:rsidRPr="00DB7082" w:rsidRDefault="004E052A" w:rsidP="0048676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DB7082">
              <w:rPr>
                <w:sz w:val="24"/>
                <w:szCs w:val="24"/>
              </w:rPr>
              <w:t xml:space="preserve">МКУ «Отдел образования муниципального района </w:t>
            </w:r>
            <w:proofErr w:type="spellStart"/>
            <w:r w:rsidRPr="00DB7082">
              <w:rPr>
                <w:sz w:val="24"/>
                <w:szCs w:val="24"/>
              </w:rPr>
              <w:t>Балтачевский</w:t>
            </w:r>
            <w:proofErr w:type="spellEnd"/>
            <w:r w:rsidRPr="00DB7082">
              <w:rPr>
                <w:sz w:val="24"/>
                <w:szCs w:val="24"/>
              </w:rPr>
              <w:t xml:space="preserve"> район РБ»,</w:t>
            </w:r>
          </w:p>
          <w:p w:rsidR="004E052A" w:rsidRPr="00DB7082" w:rsidRDefault="004E052A" w:rsidP="0048676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DB7082">
              <w:rPr>
                <w:rStyle w:val="11"/>
                <w:sz w:val="24"/>
                <w:szCs w:val="24"/>
              </w:rPr>
              <w:t>общеобразовательные организации</w:t>
            </w:r>
          </w:p>
        </w:tc>
      </w:tr>
      <w:tr w:rsidR="004E052A" w:rsidRPr="00DB7082" w:rsidTr="00E11F1C">
        <w:trPr>
          <w:trHeight w:val="397"/>
        </w:trPr>
        <w:tc>
          <w:tcPr>
            <w:tcW w:w="561" w:type="dxa"/>
            <w:vMerge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- УМК «Алгебра, 7-9» авторов С.М.Никольский и др. М. изд-во «Просвещение»</w:t>
            </w:r>
          </w:p>
        </w:tc>
        <w:tc>
          <w:tcPr>
            <w:tcW w:w="1275" w:type="dxa"/>
            <w:vMerge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FFFFFF"/>
          </w:tcPr>
          <w:p w:rsidR="004E052A" w:rsidRPr="00DB7082" w:rsidRDefault="004E052A" w:rsidP="0048676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E052A" w:rsidRPr="00DB7082" w:rsidTr="00E11F1C">
        <w:trPr>
          <w:trHeight w:val="397"/>
        </w:trPr>
        <w:tc>
          <w:tcPr>
            <w:tcW w:w="561" w:type="dxa"/>
            <w:vMerge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- УМК «Алгебра и начала математического анализа, 10-11» (базовый и профильный уровни) авторов С.М.Никольский и др. М. изд-во «Просвещение»</w:t>
            </w:r>
          </w:p>
        </w:tc>
        <w:tc>
          <w:tcPr>
            <w:tcW w:w="1275" w:type="dxa"/>
            <w:vMerge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FFFFFF"/>
          </w:tcPr>
          <w:p w:rsidR="004E052A" w:rsidRPr="00DB7082" w:rsidRDefault="004E052A" w:rsidP="0048676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E052A" w:rsidRPr="00DB7082" w:rsidTr="00E11F1C">
        <w:trPr>
          <w:trHeight w:val="397"/>
        </w:trPr>
        <w:tc>
          <w:tcPr>
            <w:tcW w:w="561" w:type="dxa"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0" w:type="dxa"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олимпиад и иных конкурсных мероприятий для учителей математики</w:t>
            </w:r>
          </w:p>
        </w:tc>
        <w:tc>
          <w:tcPr>
            <w:tcW w:w="1275" w:type="dxa"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</w:t>
            </w:r>
          </w:p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декабрь 2019 года</w:t>
            </w:r>
          </w:p>
        </w:tc>
        <w:tc>
          <w:tcPr>
            <w:tcW w:w="2413" w:type="dxa"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Повышение качества математического образования, повышение уровня математической компетентности учителей</w:t>
            </w:r>
          </w:p>
        </w:tc>
        <w:tc>
          <w:tcPr>
            <w:tcW w:w="4820" w:type="dxa"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образования муниципального района </w:t>
            </w:r>
            <w:proofErr w:type="spellStart"/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Балтачевский</w:t>
            </w:r>
            <w:proofErr w:type="spellEnd"/>
            <w:r w:rsidRPr="00DB7082">
              <w:rPr>
                <w:rFonts w:ascii="Times New Roman" w:hAnsi="Times New Roman" w:cs="Times New Roman"/>
                <w:sz w:val="24"/>
                <w:szCs w:val="24"/>
              </w:rPr>
              <w:t xml:space="preserve"> район РБ», Муниципальное представительство регионального отделения Межрегиональной общественной организации «Ассоциация учителей математики» в Республике Башкортостан по муниципальному району </w:t>
            </w:r>
            <w:proofErr w:type="spellStart"/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Балтачевский</w:t>
            </w:r>
            <w:proofErr w:type="spellEnd"/>
            <w:r w:rsidRPr="00DB7082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</w:tr>
      <w:tr w:rsidR="004E052A" w:rsidRPr="00DB7082" w:rsidTr="00E11F1C">
        <w:trPr>
          <w:trHeight w:val="397"/>
        </w:trPr>
        <w:tc>
          <w:tcPr>
            <w:tcW w:w="561" w:type="dxa"/>
            <w:vMerge w:val="restart"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0" w:type="dxa"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Развитие системы олимпиад и иных конкурсных мероприятий для одаренных детей, направленных на развитие математической грамотности и математической культуры:</w:t>
            </w:r>
          </w:p>
        </w:tc>
        <w:tc>
          <w:tcPr>
            <w:tcW w:w="1275" w:type="dxa"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январь –</w:t>
            </w:r>
          </w:p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декабрь 2019 года</w:t>
            </w:r>
          </w:p>
        </w:tc>
        <w:tc>
          <w:tcPr>
            <w:tcW w:w="2413" w:type="dxa"/>
            <w:vMerge w:val="restart"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математической одаренности </w:t>
            </w:r>
            <w:proofErr w:type="gramStart"/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. Увеличение охвата школьников, участвующих в олимпиадном движении</w:t>
            </w:r>
          </w:p>
        </w:tc>
        <w:tc>
          <w:tcPr>
            <w:tcW w:w="4820" w:type="dxa"/>
            <w:shd w:val="clear" w:color="auto" w:fill="FFFFFF"/>
          </w:tcPr>
          <w:p w:rsidR="004E052A" w:rsidRPr="00DB7082" w:rsidRDefault="004E052A" w:rsidP="0048676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DB7082">
              <w:rPr>
                <w:sz w:val="24"/>
                <w:szCs w:val="24"/>
              </w:rPr>
              <w:t xml:space="preserve">МКУ «Отдел образования муниципального района </w:t>
            </w:r>
            <w:proofErr w:type="spellStart"/>
            <w:r w:rsidRPr="00DB7082">
              <w:rPr>
                <w:sz w:val="24"/>
                <w:szCs w:val="24"/>
              </w:rPr>
              <w:t>Балтачевский</w:t>
            </w:r>
            <w:proofErr w:type="spellEnd"/>
            <w:r w:rsidRPr="00DB7082">
              <w:rPr>
                <w:sz w:val="24"/>
                <w:szCs w:val="24"/>
              </w:rPr>
              <w:t xml:space="preserve"> район РБ»,</w:t>
            </w:r>
          </w:p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Style w:val="11"/>
                <w:sz w:val="24"/>
                <w:szCs w:val="24"/>
              </w:rPr>
              <w:t>общеобразовательные организации</w:t>
            </w:r>
          </w:p>
        </w:tc>
      </w:tr>
      <w:tr w:rsidR="004E052A" w:rsidRPr="00DB7082" w:rsidTr="00E11F1C">
        <w:trPr>
          <w:trHeight w:val="397"/>
        </w:trPr>
        <w:tc>
          <w:tcPr>
            <w:tcW w:w="561" w:type="dxa"/>
            <w:vMerge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- Школьный этап Всероссийской олимпиады школьников;</w:t>
            </w:r>
          </w:p>
          <w:p w:rsidR="004E052A" w:rsidRPr="00DB7082" w:rsidRDefault="004E052A" w:rsidP="00486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- Муниципальный этап Всероссийской олимпиады школьников;</w:t>
            </w:r>
          </w:p>
        </w:tc>
        <w:tc>
          <w:tcPr>
            <w:tcW w:w="1275" w:type="dxa"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3" w:type="dxa"/>
            <w:vMerge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/>
          </w:tcPr>
          <w:p w:rsidR="004E052A" w:rsidRPr="00DB7082" w:rsidRDefault="004E052A" w:rsidP="0048676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DB7082">
              <w:rPr>
                <w:sz w:val="24"/>
                <w:szCs w:val="24"/>
              </w:rPr>
              <w:t xml:space="preserve">МКУ «Отдел образования муниципального района </w:t>
            </w:r>
            <w:proofErr w:type="spellStart"/>
            <w:r w:rsidRPr="00DB7082">
              <w:rPr>
                <w:sz w:val="24"/>
                <w:szCs w:val="24"/>
              </w:rPr>
              <w:t>Балтачевский</w:t>
            </w:r>
            <w:proofErr w:type="spellEnd"/>
            <w:r w:rsidRPr="00DB7082">
              <w:rPr>
                <w:sz w:val="24"/>
                <w:szCs w:val="24"/>
              </w:rPr>
              <w:t xml:space="preserve"> район РБ»,</w:t>
            </w:r>
          </w:p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Style w:val="11"/>
                <w:sz w:val="24"/>
                <w:szCs w:val="24"/>
              </w:rPr>
              <w:t>общеобразовательные организации</w:t>
            </w:r>
          </w:p>
        </w:tc>
      </w:tr>
      <w:tr w:rsidR="004E052A" w:rsidRPr="00DB7082" w:rsidTr="00E11F1C">
        <w:trPr>
          <w:trHeight w:val="397"/>
        </w:trPr>
        <w:tc>
          <w:tcPr>
            <w:tcW w:w="561" w:type="dxa"/>
            <w:vMerge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-Муниципальный этап Республиканского конкурса научно-исследовательских работ обучающихся в рамках Малой академии наук Республики Башкортостан</w:t>
            </w:r>
          </w:p>
        </w:tc>
        <w:tc>
          <w:tcPr>
            <w:tcW w:w="1275" w:type="dxa"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DB7082">
              <w:rPr>
                <w:rFonts w:ascii="Times New Roman" w:hAnsi="Times New Roman" w:cs="Times New Roman"/>
                <w:sz w:val="24"/>
                <w:szCs w:val="24"/>
              </w:rPr>
              <w:br/>
              <w:t>2019 года</w:t>
            </w:r>
          </w:p>
        </w:tc>
        <w:tc>
          <w:tcPr>
            <w:tcW w:w="2413" w:type="dxa"/>
            <w:vMerge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/>
          </w:tcPr>
          <w:p w:rsidR="004E052A" w:rsidRPr="00DB7082" w:rsidRDefault="004E052A" w:rsidP="0048676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DB7082">
              <w:rPr>
                <w:sz w:val="24"/>
                <w:szCs w:val="24"/>
              </w:rPr>
              <w:t xml:space="preserve">МКУ «Отдел образования муниципального района </w:t>
            </w:r>
            <w:proofErr w:type="spellStart"/>
            <w:r w:rsidRPr="00DB7082">
              <w:rPr>
                <w:sz w:val="24"/>
                <w:szCs w:val="24"/>
              </w:rPr>
              <w:t>Балтачевский</w:t>
            </w:r>
            <w:proofErr w:type="spellEnd"/>
            <w:r w:rsidRPr="00DB7082">
              <w:rPr>
                <w:sz w:val="24"/>
                <w:szCs w:val="24"/>
              </w:rPr>
              <w:t xml:space="preserve"> район РБ»</w:t>
            </w:r>
          </w:p>
        </w:tc>
      </w:tr>
      <w:tr w:rsidR="004E052A" w:rsidRPr="00DB7082" w:rsidTr="00E11F1C">
        <w:trPr>
          <w:trHeight w:val="397"/>
        </w:trPr>
        <w:tc>
          <w:tcPr>
            <w:tcW w:w="561" w:type="dxa"/>
            <w:vMerge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-Региональный открытый математический турнир для обучающихся 5-11 классов</w:t>
            </w:r>
          </w:p>
        </w:tc>
        <w:tc>
          <w:tcPr>
            <w:tcW w:w="1275" w:type="dxa"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октябрь 2019 года</w:t>
            </w:r>
          </w:p>
        </w:tc>
        <w:tc>
          <w:tcPr>
            <w:tcW w:w="2413" w:type="dxa"/>
            <w:vMerge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/>
          </w:tcPr>
          <w:p w:rsidR="004E052A" w:rsidRPr="00DB7082" w:rsidRDefault="004E052A" w:rsidP="0048676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DB7082">
              <w:rPr>
                <w:sz w:val="24"/>
                <w:szCs w:val="24"/>
              </w:rPr>
              <w:t xml:space="preserve">МКУ «Отдел образования муниципального района </w:t>
            </w:r>
            <w:proofErr w:type="spellStart"/>
            <w:r w:rsidRPr="00DB7082">
              <w:rPr>
                <w:sz w:val="24"/>
                <w:szCs w:val="24"/>
              </w:rPr>
              <w:t>Балтачевский</w:t>
            </w:r>
            <w:proofErr w:type="spellEnd"/>
            <w:r w:rsidRPr="00DB7082">
              <w:rPr>
                <w:sz w:val="24"/>
                <w:szCs w:val="24"/>
              </w:rPr>
              <w:t xml:space="preserve"> район РБ»,</w:t>
            </w:r>
          </w:p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Style w:val="11"/>
                <w:sz w:val="24"/>
                <w:szCs w:val="24"/>
              </w:rPr>
              <w:t>общеобразовательные организации</w:t>
            </w:r>
          </w:p>
        </w:tc>
      </w:tr>
      <w:tr w:rsidR="004E052A" w:rsidRPr="00DB7082" w:rsidTr="00E11F1C">
        <w:trPr>
          <w:trHeight w:val="397"/>
        </w:trPr>
        <w:tc>
          <w:tcPr>
            <w:tcW w:w="561" w:type="dxa"/>
            <w:vMerge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Акмуллинская</w:t>
            </w:r>
            <w:proofErr w:type="spellEnd"/>
            <w:r w:rsidRPr="00DB7082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</w:t>
            </w:r>
          </w:p>
        </w:tc>
        <w:tc>
          <w:tcPr>
            <w:tcW w:w="1275" w:type="dxa"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сентябрь 2018 года –</w:t>
            </w:r>
          </w:p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 xml:space="preserve"> май 2019 года</w:t>
            </w:r>
          </w:p>
        </w:tc>
        <w:tc>
          <w:tcPr>
            <w:tcW w:w="2413" w:type="dxa"/>
            <w:vMerge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/>
          </w:tcPr>
          <w:p w:rsidR="004E052A" w:rsidRPr="00DB7082" w:rsidRDefault="004E052A" w:rsidP="0048676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DB7082">
              <w:rPr>
                <w:sz w:val="24"/>
                <w:szCs w:val="24"/>
              </w:rPr>
              <w:t xml:space="preserve">ФГБОУ ВО «БГПУ им. </w:t>
            </w:r>
            <w:proofErr w:type="spellStart"/>
            <w:r w:rsidRPr="00DB7082">
              <w:rPr>
                <w:sz w:val="24"/>
                <w:szCs w:val="24"/>
              </w:rPr>
              <w:t>М.Акмуллы</w:t>
            </w:r>
            <w:proofErr w:type="spellEnd"/>
            <w:r w:rsidRPr="00DB7082">
              <w:rPr>
                <w:sz w:val="24"/>
                <w:szCs w:val="24"/>
              </w:rPr>
              <w:t xml:space="preserve">», МКУ «Отдел образования муниципального района </w:t>
            </w:r>
            <w:proofErr w:type="spellStart"/>
            <w:r w:rsidRPr="00DB7082">
              <w:rPr>
                <w:sz w:val="24"/>
                <w:szCs w:val="24"/>
              </w:rPr>
              <w:t>Балтачевский</w:t>
            </w:r>
            <w:proofErr w:type="spellEnd"/>
            <w:r w:rsidRPr="00DB7082">
              <w:rPr>
                <w:sz w:val="24"/>
                <w:szCs w:val="24"/>
              </w:rPr>
              <w:t xml:space="preserve"> район РБ»,</w:t>
            </w:r>
          </w:p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Style w:val="11"/>
                <w:sz w:val="24"/>
                <w:szCs w:val="24"/>
              </w:rPr>
              <w:t>общеобразовательные организации</w:t>
            </w:r>
          </w:p>
        </w:tc>
      </w:tr>
      <w:tr w:rsidR="004E052A" w:rsidRPr="00DB7082" w:rsidTr="00E11F1C">
        <w:trPr>
          <w:trHeight w:val="397"/>
        </w:trPr>
        <w:tc>
          <w:tcPr>
            <w:tcW w:w="561" w:type="dxa"/>
            <w:shd w:val="clear" w:color="auto" w:fill="FFFFFF"/>
          </w:tcPr>
          <w:p w:rsidR="004E052A" w:rsidRPr="00DB7082" w:rsidRDefault="00DF2A8F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0" w:type="dxa"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Поддержка образовательных организаций, реализующих основные и дополнительные образовательные программы для граждан, проявивших выдающиеся способности, а также граждан, добившихся успехов в учебной деятельности, научной (научно-исследовательской) деятельности (одаренных детей)</w:t>
            </w:r>
          </w:p>
        </w:tc>
        <w:tc>
          <w:tcPr>
            <w:tcW w:w="1275" w:type="dxa"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январь –</w:t>
            </w:r>
          </w:p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декабрь 2019 года</w:t>
            </w:r>
          </w:p>
        </w:tc>
        <w:tc>
          <w:tcPr>
            <w:tcW w:w="2413" w:type="dxa"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Повышение качества математического образования</w:t>
            </w:r>
          </w:p>
        </w:tc>
        <w:tc>
          <w:tcPr>
            <w:tcW w:w="4820" w:type="dxa"/>
            <w:shd w:val="clear" w:color="auto" w:fill="FFFFFF"/>
          </w:tcPr>
          <w:p w:rsidR="004E052A" w:rsidRPr="00DB7082" w:rsidRDefault="004E052A" w:rsidP="0048676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DB7082">
              <w:rPr>
                <w:sz w:val="24"/>
                <w:szCs w:val="24"/>
              </w:rPr>
              <w:t xml:space="preserve">МКУ «Отдел образования муниципального района </w:t>
            </w:r>
            <w:proofErr w:type="spellStart"/>
            <w:r w:rsidRPr="00DB7082">
              <w:rPr>
                <w:sz w:val="24"/>
                <w:szCs w:val="24"/>
              </w:rPr>
              <w:t>Балтачевский</w:t>
            </w:r>
            <w:proofErr w:type="spellEnd"/>
            <w:r w:rsidRPr="00DB7082">
              <w:rPr>
                <w:sz w:val="24"/>
                <w:szCs w:val="24"/>
              </w:rPr>
              <w:t xml:space="preserve"> район РБ»,</w:t>
            </w:r>
          </w:p>
          <w:p w:rsidR="004E052A" w:rsidRPr="00DB7082" w:rsidRDefault="004E052A" w:rsidP="0048676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DB7082">
              <w:rPr>
                <w:rStyle w:val="11"/>
                <w:sz w:val="24"/>
                <w:szCs w:val="24"/>
              </w:rPr>
              <w:t>общеобразовательные организации</w:t>
            </w:r>
          </w:p>
        </w:tc>
      </w:tr>
      <w:tr w:rsidR="004E052A" w:rsidRPr="00DB7082" w:rsidTr="00E11F1C">
        <w:trPr>
          <w:trHeight w:val="397"/>
        </w:trPr>
        <w:tc>
          <w:tcPr>
            <w:tcW w:w="561" w:type="dxa"/>
            <w:shd w:val="clear" w:color="auto" w:fill="FFFFFF"/>
          </w:tcPr>
          <w:p w:rsidR="004E052A" w:rsidRPr="00DB7082" w:rsidRDefault="00DF2A8F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052A" w:rsidRPr="00DB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одаренных детей и талантливой молодежи в международных олимпиадах и иных конкурсных мероприятиях</w:t>
            </w:r>
          </w:p>
        </w:tc>
        <w:tc>
          <w:tcPr>
            <w:tcW w:w="1275" w:type="dxa"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январь –</w:t>
            </w:r>
          </w:p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2019 года</w:t>
            </w:r>
          </w:p>
        </w:tc>
        <w:tc>
          <w:tcPr>
            <w:tcW w:w="2413" w:type="dxa"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математических знаний. Развитие математической одаренности </w:t>
            </w:r>
            <w:proofErr w:type="gramStart"/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820" w:type="dxa"/>
            <w:shd w:val="clear" w:color="auto" w:fill="FFFFFF"/>
          </w:tcPr>
          <w:p w:rsidR="004E052A" w:rsidRPr="00DB7082" w:rsidRDefault="004E052A" w:rsidP="0048676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DB7082">
              <w:rPr>
                <w:sz w:val="24"/>
                <w:szCs w:val="24"/>
              </w:rPr>
              <w:t xml:space="preserve">МКУ «Отдел образования муниципального района </w:t>
            </w:r>
            <w:proofErr w:type="spellStart"/>
            <w:r w:rsidRPr="00DB7082">
              <w:rPr>
                <w:sz w:val="24"/>
                <w:szCs w:val="24"/>
              </w:rPr>
              <w:t>Балтачевский</w:t>
            </w:r>
            <w:proofErr w:type="spellEnd"/>
            <w:r w:rsidRPr="00DB7082">
              <w:rPr>
                <w:sz w:val="24"/>
                <w:szCs w:val="24"/>
              </w:rPr>
              <w:t xml:space="preserve"> район РБ»,</w:t>
            </w:r>
          </w:p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Style w:val="11"/>
                <w:sz w:val="24"/>
                <w:szCs w:val="24"/>
              </w:rPr>
              <w:t>общеобразовательные организации</w:t>
            </w:r>
          </w:p>
        </w:tc>
      </w:tr>
      <w:tr w:rsidR="004E052A" w:rsidRPr="00DB7082" w:rsidTr="00E11F1C">
        <w:trPr>
          <w:trHeight w:val="397"/>
        </w:trPr>
        <w:tc>
          <w:tcPr>
            <w:tcW w:w="561" w:type="dxa"/>
            <w:shd w:val="clear" w:color="auto" w:fill="FFFFFF"/>
          </w:tcPr>
          <w:p w:rsidR="004E052A" w:rsidRPr="00DB7082" w:rsidRDefault="00DF2A8F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0" w:type="dxa"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деятельности профессиональных ассоциаций, профессиональных </w:t>
            </w:r>
            <w:proofErr w:type="spellStart"/>
            <w:proofErr w:type="gramStart"/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интернет-сообществ</w:t>
            </w:r>
            <w:proofErr w:type="spellEnd"/>
            <w:proofErr w:type="gramEnd"/>
            <w:r w:rsidRPr="00DB7082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социально ориентированных некоммерческих организаций и </w:t>
            </w:r>
            <w:proofErr w:type="spellStart"/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саморегулируемых</w:t>
            </w:r>
            <w:proofErr w:type="spellEnd"/>
            <w:r w:rsidRPr="00DB708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обеспечивающих распространение инновационных технологий в области математики, популяризации математических знаний и математического образования</w:t>
            </w:r>
          </w:p>
        </w:tc>
        <w:tc>
          <w:tcPr>
            <w:tcW w:w="1275" w:type="dxa"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январь –</w:t>
            </w:r>
          </w:p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2019 года</w:t>
            </w:r>
          </w:p>
        </w:tc>
        <w:tc>
          <w:tcPr>
            <w:tcW w:w="2413" w:type="dxa"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Популяризация, информационная поддержка развития математического образования</w:t>
            </w:r>
          </w:p>
        </w:tc>
        <w:tc>
          <w:tcPr>
            <w:tcW w:w="4820" w:type="dxa"/>
            <w:shd w:val="clear" w:color="auto" w:fill="FFFFFF"/>
          </w:tcPr>
          <w:p w:rsidR="004E052A" w:rsidRPr="00DB7082" w:rsidRDefault="004E052A" w:rsidP="0048676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DB7082">
              <w:rPr>
                <w:sz w:val="24"/>
                <w:szCs w:val="24"/>
              </w:rPr>
              <w:t xml:space="preserve">МКУ «Отдел образования муниципального района </w:t>
            </w:r>
            <w:proofErr w:type="spellStart"/>
            <w:r w:rsidRPr="00DB7082">
              <w:rPr>
                <w:sz w:val="24"/>
                <w:szCs w:val="24"/>
              </w:rPr>
              <w:t>Балтачевский</w:t>
            </w:r>
            <w:proofErr w:type="spellEnd"/>
            <w:r w:rsidRPr="00DB7082">
              <w:rPr>
                <w:sz w:val="24"/>
                <w:szCs w:val="24"/>
              </w:rPr>
              <w:t xml:space="preserve"> район РБ»,</w:t>
            </w:r>
          </w:p>
          <w:p w:rsidR="004E052A" w:rsidRPr="00DB7082" w:rsidRDefault="004E052A" w:rsidP="0048676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DB7082">
              <w:rPr>
                <w:rStyle w:val="11"/>
                <w:sz w:val="24"/>
                <w:szCs w:val="24"/>
              </w:rPr>
              <w:t>общеобразовательные организации</w:t>
            </w:r>
          </w:p>
        </w:tc>
      </w:tr>
      <w:tr w:rsidR="004E052A" w:rsidRPr="00DB7082" w:rsidTr="00E11F1C">
        <w:trPr>
          <w:trHeight w:val="397"/>
        </w:trPr>
        <w:tc>
          <w:tcPr>
            <w:tcW w:w="561" w:type="dxa"/>
            <w:shd w:val="clear" w:color="auto" w:fill="FFFFFF"/>
          </w:tcPr>
          <w:p w:rsidR="004E052A" w:rsidRPr="00DB7082" w:rsidRDefault="00DF2A8F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052A" w:rsidRPr="00DB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районных мероприятий математической направленности </w:t>
            </w:r>
          </w:p>
        </w:tc>
        <w:tc>
          <w:tcPr>
            <w:tcW w:w="1275" w:type="dxa"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январь –</w:t>
            </w:r>
          </w:p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2019 года</w:t>
            </w:r>
          </w:p>
        </w:tc>
        <w:tc>
          <w:tcPr>
            <w:tcW w:w="2413" w:type="dxa"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квалификации учителей математики</w:t>
            </w:r>
          </w:p>
        </w:tc>
        <w:tc>
          <w:tcPr>
            <w:tcW w:w="4820" w:type="dxa"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образования муниципального района </w:t>
            </w:r>
            <w:proofErr w:type="spellStart"/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Балтачевский</w:t>
            </w:r>
            <w:proofErr w:type="spellEnd"/>
            <w:r w:rsidRPr="00DB7082">
              <w:rPr>
                <w:rFonts w:ascii="Times New Roman" w:hAnsi="Times New Roman" w:cs="Times New Roman"/>
                <w:sz w:val="24"/>
                <w:szCs w:val="24"/>
              </w:rPr>
              <w:t xml:space="preserve"> район РБ», районное методическое объединение учителей математики</w:t>
            </w:r>
          </w:p>
        </w:tc>
      </w:tr>
      <w:tr w:rsidR="004E052A" w:rsidRPr="00DB7082" w:rsidTr="00E11F1C">
        <w:trPr>
          <w:trHeight w:val="397"/>
        </w:trPr>
        <w:tc>
          <w:tcPr>
            <w:tcW w:w="14029" w:type="dxa"/>
            <w:gridSpan w:val="5"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2. Общее образование</w:t>
            </w:r>
          </w:p>
        </w:tc>
      </w:tr>
      <w:tr w:rsidR="004E052A" w:rsidRPr="00DB7082" w:rsidTr="00E11F1C">
        <w:trPr>
          <w:trHeight w:val="397"/>
        </w:trPr>
        <w:tc>
          <w:tcPr>
            <w:tcW w:w="561" w:type="dxa"/>
            <w:shd w:val="clear" w:color="auto" w:fill="FFFFFF"/>
          </w:tcPr>
          <w:p w:rsidR="004E052A" w:rsidRPr="00DB7082" w:rsidRDefault="00DF2A8F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052A" w:rsidRPr="00DB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методических рекомендаций к образовательной программе дошкольного </w:t>
            </w:r>
            <w:r w:rsidRPr="00DB7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по реализации федерального государственного образовательного стандарта дошкольного образования в части формирования у детей раннего и дошкольного возраста математических представлений и способностей</w:t>
            </w:r>
          </w:p>
        </w:tc>
        <w:tc>
          <w:tcPr>
            <w:tcW w:w="1275" w:type="dxa"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– </w:t>
            </w:r>
          </w:p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DB7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года</w:t>
            </w:r>
          </w:p>
        </w:tc>
        <w:tc>
          <w:tcPr>
            <w:tcW w:w="2413" w:type="dxa"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Оптимизация использования </w:t>
            </w:r>
            <w:r w:rsidRPr="00DB7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инновационных авторских технологий и образовательных практик математического развития</w:t>
            </w:r>
          </w:p>
        </w:tc>
        <w:tc>
          <w:tcPr>
            <w:tcW w:w="4820" w:type="dxa"/>
            <w:shd w:val="clear" w:color="auto" w:fill="FFFFFF"/>
          </w:tcPr>
          <w:p w:rsidR="004E052A" w:rsidRPr="00DB7082" w:rsidRDefault="004E052A" w:rsidP="0048676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DB7082">
              <w:rPr>
                <w:sz w:val="24"/>
                <w:szCs w:val="24"/>
              </w:rPr>
              <w:lastRenderedPageBreak/>
              <w:t xml:space="preserve">МКУ «Отдел образования муниципального района </w:t>
            </w:r>
            <w:proofErr w:type="spellStart"/>
            <w:r w:rsidRPr="00DB7082">
              <w:rPr>
                <w:sz w:val="24"/>
                <w:szCs w:val="24"/>
              </w:rPr>
              <w:t>Балтачевский</w:t>
            </w:r>
            <w:proofErr w:type="spellEnd"/>
            <w:r w:rsidRPr="00DB7082">
              <w:rPr>
                <w:sz w:val="24"/>
                <w:szCs w:val="24"/>
              </w:rPr>
              <w:t xml:space="preserve"> район РБ»,</w:t>
            </w:r>
          </w:p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Style w:val="11"/>
                <w:sz w:val="24"/>
                <w:szCs w:val="24"/>
              </w:rPr>
              <w:lastRenderedPageBreak/>
              <w:t>дошкольные образовательные организации</w:t>
            </w:r>
          </w:p>
        </w:tc>
      </w:tr>
      <w:tr w:rsidR="007D0F53" w:rsidRPr="00DB7082" w:rsidTr="00E11F1C">
        <w:trPr>
          <w:trHeight w:val="397"/>
        </w:trPr>
        <w:tc>
          <w:tcPr>
            <w:tcW w:w="561" w:type="dxa"/>
            <w:vMerge w:val="restart"/>
            <w:shd w:val="clear" w:color="auto" w:fill="FFFFFF"/>
          </w:tcPr>
          <w:p w:rsidR="007D0F53" w:rsidRPr="00DB7082" w:rsidRDefault="007D0F53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shd w:val="clear" w:color="auto" w:fill="FFFFFF"/>
          </w:tcPr>
          <w:p w:rsidR="007D0F53" w:rsidRPr="00DB7082" w:rsidRDefault="007D0F53" w:rsidP="00486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обучающихся образовательных организаций в мониторинговых исследованиях качества образования, в том числе: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7D0F53" w:rsidRPr="00DB7082" w:rsidRDefault="007D0F53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По графику Министерства просвещения Российской Федерации</w:t>
            </w:r>
          </w:p>
        </w:tc>
        <w:tc>
          <w:tcPr>
            <w:tcW w:w="2413" w:type="dxa"/>
            <w:vMerge w:val="restart"/>
            <w:shd w:val="clear" w:color="auto" w:fill="FFFFFF"/>
          </w:tcPr>
          <w:p w:rsidR="007D0F53" w:rsidRPr="00DB7082" w:rsidRDefault="007D0F53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Оценка качества математического образования</w:t>
            </w:r>
          </w:p>
        </w:tc>
        <w:tc>
          <w:tcPr>
            <w:tcW w:w="4820" w:type="dxa"/>
            <w:vMerge w:val="restart"/>
            <w:shd w:val="clear" w:color="auto" w:fill="FFFFFF"/>
          </w:tcPr>
          <w:p w:rsidR="007D0F53" w:rsidRPr="00DB7082" w:rsidRDefault="007D0F53" w:rsidP="0048676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DB7082">
              <w:rPr>
                <w:sz w:val="24"/>
                <w:szCs w:val="24"/>
              </w:rPr>
              <w:t xml:space="preserve">МКУ «Отдел образования муниципального района </w:t>
            </w:r>
            <w:proofErr w:type="spellStart"/>
            <w:r w:rsidRPr="00DB7082">
              <w:rPr>
                <w:sz w:val="24"/>
                <w:szCs w:val="24"/>
              </w:rPr>
              <w:t>Балтачевский</w:t>
            </w:r>
            <w:proofErr w:type="spellEnd"/>
            <w:r w:rsidRPr="00DB7082">
              <w:rPr>
                <w:sz w:val="24"/>
                <w:szCs w:val="24"/>
              </w:rPr>
              <w:t xml:space="preserve"> район РБ»,</w:t>
            </w:r>
          </w:p>
          <w:p w:rsidR="007D0F53" w:rsidRPr="00DB7082" w:rsidRDefault="007D0F53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Style w:val="11"/>
                <w:sz w:val="24"/>
                <w:szCs w:val="24"/>
              </w:rPr>
              <w:t>общеобразовательные организации</w:t>
            </w:r>
          </w:p>
        </w:tc>
      </w:tr>
      <w:tr w:rsidR="007D0F53" w:rsidRPr="00DB7082" w:rsidTr="00B608D5">
        <w:trPr>
          <w:trHeight w:val="924"/>
        </w:trPr>
        <w:tc>
          <w:tcPr>
            <w:tcW w:w="56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D0F53" w:rsidRPr="00DB7082" w:rsidRDefault="007D0F53" w:rsidP="00486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4" w:space="0" w:color="auto"/>
            </w:tcBorders>
            <w:shd w:val="clear" w:color="auto" w:fill="FFFFFF"/>
          </w:tcPr>
          <w:p w:rsidR="007D0F53" w:rsidRPr="00DB7082" w:rsidRDefault="007D0F53" w:rsidP="00486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 xml:space="preserve">- Всероссийских проверочных </w:t>
            </w:r>
            <w:proofErr w:type="gramStart"/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работах</w:t>
            </w:r>
            <w:proofErr w:type="gramEnd"/>
            <w:r w:rsidRPr="00DB7082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в 4-8-х классах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D0F53" w:rsidRPr="00DB7082" w:rsidRDefault="007D0F53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D0F53" w:rsidRPr="00DB7082" w:rsidRDefault="007D0F53" w:rsidP="00486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D0F53" w:rsidRPr="00DB7082" w:rsidRDefault="007D0F53" w:rsidP="00486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52A" w:rsidRPr="00DB7082" w:rsidTr="00E11F1C">
        <w:trPr>
          <w:trHeight w:val="397"/>
        </w:trPr>
        <w:tc>
          <w:tcPr>
            <w:tcW w:w="561" w:type="dxa"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2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Участие в апробации проведения в общеобразовательных организациях оценки качества общего образования на основе практики международных исследований качества подготовки обучающихся (в рамках национального проекта «Современная школа»)</w:t>
            </w:r>
          </w:p>
        </w:tc>
        <w:tc>
          <w:tcPr>
            <w:tcW w:w="1275" w:type="dxa"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По графику Министерства просвещения Российской Федерации</w:t>
            </w:r>
          </w:p>
        </w:tc>
        <w:tc>
          <w:tcPr>
            <w:tcW w:w="2413" w:type="dxa"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Оценка качества математического образования</w:t>
            </w:r>
          </w:p>
        </w:tc>
        <w:tc>
          <w:tcPr>
            <w:tcW w:w="4820" w:type="dxa"/>
            <w:shd w:val="clear" w:color="auto" w:fill="FFFFFF"/>
          </w:tcPr>
          <w:p w:rsidR="004E052A" w:rsidRPr="00DB7082" w:rsidRDefault="004E052A" w:rsidP="0048676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DB7082">
              <w:rPr>
                <w:sz w:val="24"/>
                <w:szCs w:val="24"/>
              </w:rPr>
              <w:t xml:space="preserve">МКУ «Отдел образования муниципального района </w:t>
            </w:r>
            <w:proofErr w:type="spellStart"/>
            <w:r w:rsidRPr="00DB7082">
              <w:rPr>
                <w:sz w:val="24"/>
                <w:szCs w:val="24"/>
              </w:rPr>
              <w:t>Балтачевский</w:t>
            </w:r>
            <w:proofErr w:type="spellEnd"/>
            <w:r w:rsidRPr="00DB7082">
              <w:rPr>
                <w:sz w:val="24"/>
                <w:szCs w:val="24"/>
              </w:rPr>
              <w:t xml:space="preserve"> район РБ»,</w:t>
            </w:r>
          </w:p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Style w:val="11"/>
                <w:sz w:val="24"/>
                <w:szCs w:val="24"/>
              </w:rPr>
              <w:t>общеобразовательные организации</w:t>
            </w:r>
          </w:p>
        </w:tc>
      </w:tr>
      <w:tr w:rsidR="004E052A" w:rsidRPr="00DB7082" w:rsidTr="00E11F1C">
        <w:trPr>
          <w:trHeight w:val="397"/>
        </w:trPr>
        <w:tc>
          <w:tcPr>
            <w:tcW w:w="561" w:type="dxa"/>
            <w:vMerge w:val="restart"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2A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во внедрении разнообразных форм оценки образовательных достижений обучающихся по математике, информатике, в том числе:</w:t>
            </w:r>
          </w:p>
        </w:tc>
        <w:tc>
          <w:tcPr>
            <w:tcW w:w="1275" w:type="dxa"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 w:val="restart"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Оценка качества математического образования</w:t>
            </w:r>
          </w:p>
        </w:tc>
        <w:tc>
          <w:tcPr>
            <w:tcW w:w="4820" w:type="dxa"/>
            <w:vMerge w:val="restart"/>
            <w:shd w:val="clear" w:color="auto" w:fill="FFFFFF"/>
          </w:tcPr>
          <w:p w:rsidR="004E052A" w:rsidRPr="00DB7082" w:rsidRDefault="004E052A" w:rsidP="0048676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DB7082">
              <w:rPr>
                <w:sz w:val="24"/>
                <w:szCs w:val="24"/>
              </w:rPr>
              <w:t xml:space="preserve">МКУ «Отдел образования муниципального района </w:t>
            </w:r>
            <w:proofErr w:type="spellStart"/>
            <w:r w:rsidRPr="00DB7082">
              <w:rPr>
                <w:sz w:val="24"/>
                <w:szCs w:val="24"/>
              </w:rPr>
              <w:t>Балтачевский</w:t>
            </w:r>
            <w:proofErr w:type="spellEnd"/>
            <w:r w:rsidRPr="00DB7082">
              <w:rPr>
                <w:sz w:val="24"/>
                <w:szCs w:val="24"/>
              </w:rPr>
              <w:t xml:space="preserve"> район РБ»,</w:t>
            </w:r>
          </w:p>
          <w:p w:rsidR="004E052A" w:rsidRPr="00DB7082" w:rsidRDefault="004E052A" w:rsidP="0048676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DB7082">
              <w:rPr>
                <w:rStyle w:val="11"/>
                <w:sz w:val="24"/>
                <w:szCs w:val="24"/>
              </w:rPr>
              <w:t>общеобразовательные организации</w:t>
            </w:r>
          </w:p>
        </w:tc>
      </w:tr>
      <w:tr w:rsidR="004E052A" w:rsidRPr="00DB7082" w:rsidTr="00E11F1C">
        <w:trPr>
          <w:trHeight w:val="397"/>
        </w:trPr>
        <w:tc>
          <w:tcPr>
            <w:tcW w:w="561" w:type="dxa"/>
            <w:vMerge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 xml:space="preserve">- Региональных проверочных </w:t>
            </w:r>
            <w:proofErr w:type="gramStart"/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работах</w:t>
            </w:r>
            <w:proofErr w:type="gramEnd"/>
            <w:r w:rsidRPr="00DB7082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1275" w:type="dxa"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декабрь 2019 года</w:t>
            </w:r>
          </w:p>
        </w:tc>
        <w:tc>
          <w:tcPr>
            <w:tcW w:w="2413" w:type="dxa"/>
            <w:vMerge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FFFFFF"/>
          </w:tcPr>
          <w:p w:rsidR="004E052A" w:rsidRPr="00DB7082" w:rsidRDefault="004E052A" w:rsidP="0048676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E052A" w:rsidRPr="00DB7082" w:rsidTr="00E11F1C">
        <w:trPr>
          <w:trHeight w:val="397"/>
        </w:trPr>
        <w:tc>
          <w:tcPr>
            <w:tcW w:w="14029" w:type="dxa"/>
            <w:gridSpan w:val="5"/>
            <w:shd w:val="clear" w:color="auto" w:fill="FFFFFF"/>
          </w:tcPr>
          <w:p w:rsidR="004E052A" w:rsidRPr="00DB7082" w:rsidRDefault="004E052A" w:rsidP="0048676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DB7082">
              <w:rPr>
                <w:sz w:val="24"/>
                <w:szCs w:val="24"/>
              </w:rPr>
              <w:t>3. Мероприятия по повышению квалификации и педагогического мастерства педагогов</w:t>
            </w:r>
          </w:p>
        </w:tc>
      </w:tr>
      <w:tr w:rsidR="004E052A" w:rsidRPr="00DB7082" w:rsidTr="00E11F1C">
        <w:trPr>
          <w:trHeight w:val="397"/>
        </w:trPr>
        <w:tc>
          <w:tcPr>
            <w:tcW w:w="561" w:type="dxa"/>
            <w:shd w:val="clear" w:color="auto" w:fill="FFFFFF"/>
          </w:tcPr>
          <w:p w:rsidR="004E052A" w:rsidRPr="00DB7082" w:rsidRDefault="002034B8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0" w:type="dxa"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педагогических работников в мероприятиях по повышению квалификации учителей математики (курсы, конференции, </w:t>
            </w:r>
            <w:proofErr w:type="spellStart"/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вебсеминары</w:t>
            </w:r>
            <w:proofErr w:type="spellEnd"/>
            <w:r w:rsidRPr="00DB7082">
              <w:rPr>
                <w:rFonts w:ascii="Times New Roman" w:hAnsi="Times New Roman" w:cs="Times New Roman"/>
                <w:sz w:val="24"/>
                <w:szCs w:val="24"/>
              </w:rPr>
              <w:t xml:space="preserve">, мастер-классы, круглые столы, семинары с </w:t>
            </w:r>
            <w:r w:rsidR="00D35558">
              <w:rPr>
                <w:rFonts w:ascii="Times New Roman" w:hAnsi="Times New Roman" w:cs="Times New Roman"/>
                <w:sz w:val="24"/>
                <w:szCs w:val="24"/>
              </w:rPr>
              <w:t xml:space="preserve">авторами УМК и др.), в том числе по вопросам реализации </w:t>
            </w:r>
            <w:r w:rsidR="00D35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федеральных государственных образовательных стандартов</w:t>
            </w:r>
          </w:p>
        </w:tc>
        <w:tc>
          <w:tcPr>
            <w:tcW w:w="1275" w:type="dxa"/>
            <w:shd w:val="clear" w:color="auto" w:fill="FFFFFF"/>
          </w:tcPr>
          <w:p w:rsidR="004E052A" w:rsidRPr="00DB7082" w:rsidRDefault="00D35558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– декабрь 2019 года</w:t>
            </w:r>
          </w:p>
        </w:tc>
        <w:tc>
          <w:tcPr>
            <w:tcW w:w="2413" w:type="dxa"/>
            <w:shd w:val="clear" w:color="auto" w:fill="FFFFFF"/>
          </w:tcPr>
          <w:p w:rsidR="004E052A" w:rsidRPr="00DB7082" w:rsidRDefault="00D35558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квалификации учителей математики</w:t>
            </w:r>
          </w:p>
        </w:tc>
        <w:tc>
          <w:tcPr>
            <w:tcW w:w="4820" w:type="dxa"/>
            <w:shd w:val="clear" w:color="auto" w:fill="FFFFFF"/>
          </w:tcPr>
          <w:p w:rsidR="004E052A" w:rsidRDefault="005147C3" w:rsidP="0048676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DB7082">
              <w:rPr>
                <w:sz w:val="24"/>
                <w:szCs w:val="24"/>
              </w:rPr>
              <w:t xml:space="preserve">МКУ «Отдел образования муниципального района </w:t>
            </w:r>
            <w:proofErr w:type="spellStart"/>
            <w:r w:rsidRPr="00DB7082">
              <w:rPr>
                <w:sz w:val="24"/>
                <w:szCs w:val="24"/>
              </w:rPr>
              <w:t>Балтачевский</w:t>
            </w:r>
            <w:proofErr w:type="spellEnd"/>
            <w:r w:rsidRPr="00DB7082">
              <w:rPr>
                <w:sz w:val="24"/>
                <w:szCs w:val="24"/>
              </w:rPr>
              <w:t xml:space="preserve"> район РБ», Муниципальное представительство регионального отделения Межрегиональной общественной организации «Ассоциация учителей математики» в Республике </w:t>
            </w:r>
            <w:r w:rsidRPr="00DB7082">
              <w:rPr>
                <w:sz w:val="24"/>
                <w:szCs w:val="24"/>
              </w:rPr>
              <w:lastRenderedPageBreak/>
              <w:t xml:space="preserve">Башкортостан по муниципальному району </w:t>
            </w:r>
            <w:proofErr w:type="spellStart"/>
            <w:r w:rsidRPr="00DB7082">
              <w:rPr>
                <w:sz w:val="24"/>
                <w:szCs w:val="24"/>
              </w:rPr>
              <w:t>Балтачевский</w:t>
            </w:r>
            <w:proofErr w:type="spellEnd"/>
            <w:r w:rsidRPr="00DB7082">
              <w:rPr>
                <w:sz w:val="24"/>
                <w:szCs w:val="24"/>
              </w:rPr>
              <w:t xml:space="preserve"> район РБ</w:t>
            </w:r>
          </w:p>
          <w:p w:rsidR="005147C3" w:rsidRPr="00DB7082" w:rsidRDefault="005147C3" w:rsidP="0048676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DB7082">
              <w:rPr>
                <w:rStyle w:val="11"/>
                <w:sz w:val="24"/>
                <w:szCs w:val="24"/>
              </w:rPr>
              <w:t>общеобразовательные организации</w:t>
            </w:r>
          </w:p>
        </w:tc>
      </w:tr>
      <w:tr w:rsidR="004E052A" w:rsidRPr="00DB7082" w:rsidTr="00E11F1C">
        <w:trPr>
          <w:trHeight w:val="397"/>
        </w:trPr>
        <w:tc>
          <w:tcPr>
            <w:tcW w:w="14029" w:type="dxa"/>
            <w:gridSpan w:val="5"/>
            <w:shd w:val="clear" w:color="auto" w:fill="FFFFFF"/>
          </w:tcPr>
          <w:p w:rsidR="004E052A" w:rsidRPr="00DB7082" w:rsidRDefault="00DF2A8F" w:rsidP="0048676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4E052A" w:rsidRPr="00DB7082">
              <w:rPr>
                <w:sz w:val="24"/>
                <w:szCs w:val="24"/>
              </w:rPr>
              <w:t>. Математическое просвещение и популяризация математики, дополнительное образование</w:t>
            </w:r>
          </w:p>
        </w:tc>
      </w:tr>
      <w:tr w:rsidR="000E048F" w:rsidRPr="00DB7082" w:rsidTr="00E11F1C">
        <w:trPr>
          <w:trHeight w:val="397"/>
        </w:trPr>
        <w:tc>
          <w:tcPr>
            <w:tcW w:w="561" w:type="dxa"/>
            <w:shd w:val="clear" w:color="auto" w:fill="FFFFFF"/>
          </w:tcPr>
          <w:p w:rsidR="000E048F" w:rsidRPr="00DB7082" w:rsidRDefault="008E6012" w:rsidP="00203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0" w:type="dxa"/>
            <w:shd w:val="clear" w:color="auto" w:fill="FFFFFF"/>
          </w:tcPr>
          <w:p w:rsidR="000E048F" w:rsidRPr="00DB7082" w:rsidRDefault="003612A8" w:rsidP="00486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и распространение успешных практик дополнительного образования (в том числе кружков), направленных на развитие математических способностей обучающихся</w:t>
            </w:r>
          </w:p>
        </w:tc>
        <w:tc>
          <w:tcPr>
            <w:tcW w:w="1275" w:type="dxa"/>
            <w:shd w:val="clear" w:color="auto" w:fill="FFFFFF"/>
          </w:tcPr>
          <w:p w:rsidR="000E048F" w:rsidRPr="00DB7082" w:rsidRDefault="0006423E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январь – декабрь 2019 года</w:t>
            </w:r>
          </w:p>
        </w:tc>
        <w:tc>
          <w:tcPr>
            <w:tcW w:w="2413" w:type="dxa"/>
            <w:shd w:val="clear" w:color="auto" w:fill="FFFFFF"/>
          </w:tcPr>
          <w:p w:rsidR="000E048F" w:rsidRPr="00DB7082" w:rsidRDefault="0006423E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общего и дополнительного образования</w:t>
            </w:r>
          </w:p>
        </w:tc>
        <w:tc>
          <w:tcPr>
            <w:tcW w:w="4820" w:type="dxa"/>
            <w:shd w:val="clear" w:color="auto" w:fill="FFFFFF"/>
          </w:tcPr>
          <w:p w:rsidR="0006423E" w:rsidRPr="00DB7082" w:rsidRDefault="0006423E" w:rsidP="0006423E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DB7082">
              <w:rPr>
                <w:sz w:val="24"/>
                <w:szCs w:val="24"/>
              </w:rPr>
              <w:t xml:space="preserve">МКУ «Отдел образования муниципального района </w:t>
            </w:r>
            <w:proofErr w:type="spellStart"/>
            <w:r w:rsidRPr="00DB7082">
              <w:rPr>
                <w:sz w:val="24"/>
                <w:szCs w:val="24"/>
              </w:rPr>
              <w:t>Балтачевский</w:t>
            </w:r>
            <w:proofErr w:type="spellEnd"/>
            <w:r w:rsidRPr="00DB7082">
              <w:rPr>
                <w:sz w:val="24"/>
                <w:szCs w:val="24"/>
              </w:rPr>
              <w:t xml:space="preserve"> район РБ»,</w:t>
            </w:r>
          </w:p>
          <w:p w:rsidR="000E048F" w:rsidRPr="00DB7082" w:rsidRDefault="0006423E" w:rsidP="00064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Style w:val="11"/>
                <w:sz w:val="24"/>
                <w:szCs w:val="24"/>
              </w:rPr>
              <w:t>общеобразовательные организации</w:t>
            </w:r>
          </w:p>
        </w:tc>
      </w:tr>
      <w:tr w:rsidR="004E052A" w:rsidRPr="00DB7082" w:rsidTr="00E11F1C">
        <w:trPr>
          <w:trHeight w:val="397"/>
        </w:trPr>
        <w:tc>
          <w:tcPr>
            <w:tcW w:w="561" w:type="dxa"/>
            <w:shd w:val="clear" w:color="auto" w:fill="FFFFFF"/>
          </w:tcPr>
          <w:p w:rsidR="004E052A" w:rsidRPr="00DB7082" w:rsidRDefault="004E052A" w:rsidP="008E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60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Пополнение электронной базы данных об инновационном опыте в области математического образования</w:t>
            </w:r>
          </w:p>
        </w:tc>
        <w:tc>
          <w:tcPr>
            <w:tcW w:w="1275" w:type="dxa"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январь – декабрь 2019 года</w:t>
            </w:r>
          </w:p>
        </w:tc>
        <w:tc>
          <w:tcPr>
            <w:tcW w:w="2413" w:type="dxa"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талантливых, творчески работающих учителей</w:t>
            </w:r>
          </w:p>
        </w:tc>
        <w:tc>
          <w:tcPr>
            <w:tcW w:w="4820" w:type="dxa"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образования муниципального района </w:t>
            </w:r>
            <w:proofErr w:type="spellStart"/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Балтачевский</w:t>
            </w:r>
            <w:proofErr w:type="spellEnd"/>
            <w:r w:rsidRPr="00DB7082">
              <w:rPr>
                <w:rFonts w:ascii="Times New Roman" w:hAnsi="Times New Roman" w:cs="Times New Roman"/>
                <w:sz w:val="24"/>
                <w:szCs w:val="24"/>
              </w:rPr>
              <w:t xml:space="preserve"> район РБ», Муниципальное представительство регионального отделения Межрегиональной общественной организации «Ассоциация учителей математики» в Республике Башкортостан по муниципальному району </w:t>
            </w:r>
            <w:proofErr w:type="spellStart"/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Балтачевский</w:t>
            </w:r>
            <w:proofErr w:type="spellEnd"/>
            <w:r w:rsidRPr="00DB7082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</w:tr>
      <w:tr w:rsidR="004E052A" w:rsidRPr="00DB7082" w:rsidTr="00E11F1C">
        <w:trPr>
          <w:trHeight w:val="397"/>
        </w:trPr>
        <w:tc>
          <w:tcPr>
            <w:tcW w:w="561" w:type="dxa"/>
            <w:shd w:val="clear" w:color="auto" w:fill="FFFFFF"/>
          </w:tcPr>
          <w:p w:rsidR="004E052A" w:rsidRPr="00DB7082" w:rsidRDefault="004E052A" w:rsidP="008E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60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функционирования </w:t>
            </w:r>
            <w:proofErr w:type="spellStart"/>
            <w:proofErr w:type="gramStart"/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интернет-страниц</w:t>
            </w:r>
            <w:proofErr w:type="spellEnd"/>
            <w:proofErr w:type="gramEnd"/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, отражающих передовой педагогический опыт, анализ образцов мирового опыта инновационных методик, современных достижений науки и практики</w:t>
            </w:r>
          </w:p>
        </w:tc>
        <w:tc>
          <w:tcPr>
            <w:tcW w:w="1275" w:type="dxa"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январь –</w:t>
            </w:r>
          </w:p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2019 года</w:t>
            </w:r>
          </w:p>
        </w:tc>
        <w:tc>
          <w:tcPr>
            <w:tcW w:w="2413" w:type="dxa"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развития математического образования</w:t>
            </w:r>
          </w:p>
        </w:tc>
        <w:tc>
          <w:tcPr>
            <w:tcW w:w="4820" w:type="dxa"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образования муниципального района </w:t>
            </w:r>
            <w:proofErr w:type="spellStart"/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Балтачевский</w:t>
            </w:r>
            <w:proofErr w:type="spellEnd"/>
            <w:r w:rsidRPr="00DB7082">
              <w:rPr>
                <w:rFonts w:ascii="Times New Roman" w:hAnsi="Times New Roman" w:cs="Times New Roman"/>
                <w:sz w:val="24"/>
                <w:szCs w:val="24"/>
              </w:rPr>
              <w:t xml:space="preserve"> район РБ», Муниципальное представительство регионального отделения Межрегиональной общественной организации «Ассоциация учителей математики» в Республике Башкортостан по муниципальному району </w:t>
            </w:r>
            <w:proofErr w:type="spellStart"/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Балтачевский</w:t>
            </w:r>
            <w:proofErr w:type="spellEnd"/>
            <w:r w:rsidRPr="00DB7082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</w:tr>
      <w:tr w:rsidR="004E052A" w:rsidRPr="00DB7082" w:rsidTr="00E11F1C">
        <w:trPr>
          <w:trHeight w:val="397"/>
        </w:trPr>
        <w:tc>
          <w:tcPr>
            <w:tcW w:w="14029" w:type="dxa"/>
            <w:gridSpan w:val="5"/>
            <w:shd w:val="clear" w:color="auto" w:fill="FFFFFF"/>
          </w:tcPr>
          <w:p w:rsidR="004E052A" w:rsidRPr="00DB7082" w:rsidRDefault="00DF2A8F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052A" w:rsidRPr="00DB7082">
              <w:rPr>
                <w:rFonts w:ascii="Times New Roman" w:hAnsi="Times New Roman" w:cs="Times New Roman"/>
                <w:sz w:val="24"/>
                <w:szCs w:val="24"/>
              </w:rPr>
              <w:t>. Мониторинг и контроль реализации Концепции</w:t>
            </w:r>
          </w:p>
        </w:tc>
      </w:tr>
      <w:tr w:rsidR="004E052A" w:rsidRPr="00DB7082" w:rsidTr="00E11F1C">
        <w:trPr>
          <w:trHeight w:val="397"/>
        </w:trPr>
        <w:tc>
          <w:tcPr>
            <w:tcW w:w="561" w:type="dxa"/>
            <w:shd w:val="clear" w:color="auto" w:fill="FFFFFF"/>
          </w:tcPr>
          <w:p w:rsidR="004E052A" w:rsidRPr="00DB7082" w:rsidRDefault="004E052A" w:rsidP="008E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60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ежеквартального мониторинга реализации Комплексного плана мероприятий по реализации в муниципальном районе </w:t>
            </w:r>
            <w:proofErr w:type="spellStart"/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Балтачевский</w:t>
            </w:r>
            <w:proofErr w:type="spellEnd"/>
            <w:r w:rsidRPr="00DB7082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Республике Башкортостан Концепции развития математического образования в Российской Федерации Концепции</w:t>
            </w:r>
          </w:p>
        </w:tc>
        <w:tc>
          <w:tcPr>
            <w:tcW w:w="1275" w:type="dxa"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 xml:space="preserve">25 марта, </w:t>
            </w:r>
            <w:r w:rsidRPr="00DB70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24 июня, </w:t>
            </w:r>
            <w:r w:rsidRPr="00DB7082">
              <w:rPr>
                <w:rFonts w:ascii="Times New Roman" w:hAnsi="Times New Roman" w:cs="Times New Roman"/>
                <w:sz w:val="24"/>
                <w:szCs w:val="24"/>
              </w:rPr>
              <w:br/>
              <w:t>23 сентября, 23 декабря 2019 года</w:t>
            </w:r>
          </w:p>
        </w:tc>
        <w:tc>
          <w:tcPr>
            <w:tcW w:w="2413" w:type="dxa"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образования муниципального района </w:t>
            </w:r>
            <w:proofErr w:type="spellStart"/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Балтачевский</w:t>
            </w:r>
            <w:proofErr w:type="spellEnd"/>
            <w:r w:rsidRPr="00DB7082">
              <w:rPr>
                <w:rFonts w:ascii="Times New Roman" w:hAnsi="Times New Roman" w:cs="Times New Roman"/>
                <w:sz w:val="24"/>
                <w:szCs w:val="24"/>
              </w:rPr>
              <w:t xml:space="preserve"> район РБ»</w:t>
            </w:r>
          </w:p>
        </w:tc>
      </w:tr>
      <w:tr w:rsidR="004E052A" w:rsidRPr="00DB7082" w:rsidTr="00E11F1C">
        <w:trPr>
          <w:trHeight w:val="397"/>
        </w:trPr>
        <w:tc>
          <w:tcPr>
            <w:tcW w:w="561" w:type="dxa"/>
            <w:shd w:val="clear" w:color="auto" w:fill="FFFFFF"/>
          </w:tcPr>
          <w:p w:rsidR="004E052A" w:rsidRPr="00DB7082" w:rsidRDefault="004E052A" w:rsidP="008E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60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мероприятий </w:t>
            </w:r>
            <w:r w:rsidRPr="00DB7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реализации в муниципальном районе </w:t>
            </w:r>
            <w:proofErr w:type="spellStart"/>
            <w:r w:rsidRPr="00DB7082">
              <w:rPr>
                <w:rFonts w:ascii="Times New Roman" w:hAnsi="Times New Roman" w:cs="Times New Roman"/>
                <w:sz w:val="24"/>
                <w:szCs w:val="24"/>
              </w:rPr>
              <w:t>Балтачевский</w:t>
            </w:r>
            <w:proofErr w:type="spellEnd"/>
            <w:r w:rsidRPr="00DB7082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Республике Башкортостан Концепции развития математического образования в Российской Федерации</w:t>
            </w:r>
          </w:p>
        </w:tc>
        <w:tc>
          <w:tcPr>
            <w:tcW w:w="1275" w:type="dxa"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–</w:t>
            </w:r>
          </w:p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декабрь 2019 года</w:t>
            </w:r>
          </w:p>
        </w:tc>
        <w:tc>
          <w:tcPr>
            <w:tcW w:w="2413" w:type="dxa"/>
            <w:shd w:val="clear" w:color="auto" w:fill="FFFFFF"/>
          </w:tcPr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Популяризация, </w:t>
            </w:r>
            <w:r w:rsidRPr="00DB7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информационная поддержка развития математического образования</w:t>
            </w:r>
          </w:p>
        </w:tc>
        <w:tc>
          <w:tcPr>
            <w:tcW w:w="4820" w:type="dxa"/>
            <w:shd w:val="clear" w:color="auto" w:fill="FFFFFF"/>
          </w:tcPr>
          <w:p w:rsidR="004E052A" w:rsidRPr="00DB7082" w:rsidRDefault="004E052A" w:rsidP="0048676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DB7082">
              <w:rPr>
                <w:sz w:val="24"/>
                <w:szCs w:val="24"/>
              </w:rPr>
              <w:lastRenderedPageBreak/>
              <w:t xml:space="preserve">МКУ «Отдел образования муниципального </w:t>
            </w:r>
            <w:r w:rsidRPr="00DB7082">
              <w:rPr>
                <w:sz w:val="24"/>
                <w:szCs w:val="24"/>
              </w:rPr>
              <w:lastRenderedPageBreak/>
              <w:t xml:space="preserve">района </w:t>
            </w:r>
            <w:proofErr w:type="spellStart"/>
            <w:r w:rsidRPr="00DB7082">
              <w:rPr>
                <w:sz w:val="24"/>
                <w:szCs w:val="24"/>
              </w:rPr>
              <w:t>Балтачевский</w:t>
            </w:r>
            <w:proofErr w:type="spellEnd"/>
            <w:r w:rsidRPr="00DB7082">
              <w:rPr>
                <w:sz w:val="24"/>
                <w:szCs w:val="24"/>
              </w:rPr>
              <w:t xml:space="preserve"> район РБ»,</w:t>
            </w:r>
          </w:p>
          <w:p w:rsidR="004E052A" w:rsidRPr="00DB7082" w:rsidRDefault="004E052A" w:rsidP="0048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82">
              <w:rPr>
                <w:rStyle w:val="11"/>
                <w:sz w:val="24"/>
                <w:szCs w:val="24"/>
              </w:rPr>
              <w:t>общеобразовательные организации</w:t>
            </w:r>
          </w:p>
        </w:tc>
      </w:tr>
    </w:tbl>
    <w:p w:rsidR="00053B40" w:rsidRPr="00DB7082" w:rsidRDefault="00053B40" w:rsidP="00486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3B40" w:rsidRPr="00DB7082" w:rsidSect="001F2C1E">
      <w:pgSz w:w="16839" w:h="11907" w:orient="landscape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052A"/>
    <w:rsid w:val="00053B40"/>
    <w:rsid w:val="0006423E"/>
    <w:rsid w:val="000C6E60"/>
    <w:rsid w:val="000E048F"/>
    <w:rsid w:val="002034B8"/>
    <w:rsid w:val="00262C7A"/>
    <w:rsid w:val="003612A8"/>
    <w:rsid w:val="00450DD6"/>
    <w:rsid w:val="0048676C"/>
    <w:rsid w:val="004E052A"/>
    <w:rsid w:val="005147C3"/>
    <w:rsid w:val="00697EF6"/>
    <w:rsid w:val="00764462"/>
    <w:rsid w:val="00780B92"/>
    <w:rsid w:val="007D0F53"/>
    <w:rsid w:val="008E6012"/>
    <w:rsid w:val="00B70ED7"/>
    <w:rsid w:val="00B72E13"/>
    <w:rsid w:val="00B83FB6"/>
    <w:rsid w:val="00D35558"/>
    <w:rsid w:val="00DA4BCD"/>
    <w:rsid w:val="00DB7082"/>
    <w:rsid w:val="00DF2A8F"/>
    <w:rsid w:val="00EE2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4E0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4E052A"/>
    <w:rPr>
      <w:color w:val="000000"/>
      <w:spacing w:val="0"/>
      <w:w w:val="100"/>
      <w:position w:val="0"/>
      <w:lang w:val="ru-RU" w:eastAsia="ru-RU" w:bidi="ru-RU"/>
    </w:rPr>
  </w:style>
  <w:style w:type="paragraph" w:styleId="a3">
    <w:name w:val="Body Text"/>
    <w:basedOn w:val="a"/>
    <w:link w:val="a4"/>
    <w:rsid w:val="004E052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E052A"/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 + 11"/>
    <w:aliases w:val="5 pt1"/>
    <w:basedOn w:val="a0"/>
    <w:uiPriority w:val="99"/>
    <w:rsid w:val="004E052A"/>
    <w:rPr>
      <w:rFonts w:ascii="Times New Roman" w:hAnsi="Times New Roman" w:cs="Times New Roman"/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25D77-9F4A-43E5-810C-3D666E1E2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1547</Words>
  <Characters>8820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</dc:creator>
  <cp:keywords/>
  <dc:description/>
  <cp:lastModifiedBy>VENERA</cp:lastModifiedBy>
  <cp:revision>61</cp:revision>
  <dcterms:created xsi:type="dcterms:W3CDTF">2019-02-04T06:30:00Z</dcterms:created>
  <dcterms:modified xsi:type="dcterms:W3CDTF">2019-02-05T04:32:00Z</dcterms:modified>
</cp:coreProperties>
</file>