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709" w:type="dxa"/>
        <w:tblLook w:val="01E0"/>
      </w:tblPr>
      <w:tblGrid>
        <w:gridCol w:w="3268"/>
        <w:gridCol w:w="1444"/>
        <w:gridCol w:w="1496"/>
        <w:gridCol w:w="3424"/>
        <w:gridCol w:w="865"/>
      </w:tblGrid>
      <w:tr w:rsidR="00A92197" w:rsidRPr="00B8398B" w:rsidTr="00024164">
        <w:tc>
          <w:tcPr>
            <w:tcW w:w="4860" w:type="dxa"/>
            <w:gridSpan w:val="2"/>
            <w:shd w:val="clear" w:color="auto" w:fill="auto"/>
          </w:tcPr>
          <w:p w:rsidR="00A92197" w:rsidRPr="00B8398B" w:rsidRDefault="00A92197" w:rsidP="0002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B8398B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</w:t>
            </w:r>
            <w:r w:rsidRPr="00B8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</w:t>
            </w:r>
            <w:r w:rsidRPr="00B8398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Һ</w:t>
            </w:r>
            <w:r w:rsidRPr="00B8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  <w:p w:rsidR="00A92197" w:rsidRPr="00B8398B" w:rsidRDefault="00A92197" w:rsidP="0002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8398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ӘҒ</w:t>
            </w:r>
            <w:r w:rsidRPr="00B8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  МИНИСТРЛЫ</w:t>
            </w:r>
            <w:r w:rsidRPr="00B8398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Ғ</w:t>
            </w:r>
            <w:proofErr w:type="gramStart"/>
            <w:r w:rsidRPr="00B8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A92197" w:rsidRPr="00B8398B" w:rsidRDefault="00A92197" w:rsidP="0002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A92197" w:rsidRPr="00B8398B" w:rsidRDefault="00A92197" w:rsidP="00024164">
            <w:pPr>
              <w:spacing w:after="0" w:line="240" w:lineRule="auto"/>
              <w:jc w:val="center"/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</w:pPr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>”</w:t>
            </w:r>
            <w:proofErr w:type="gramStart"/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B8398B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 w:eastAsia="ru-RU"/>
              </w:rPr>
              <w:t>ҡ</w:t>
            </w:r>
            <w:proofErr w:type="spellStart"/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>ортостан</w:t>
            </w:r>
            <w:proofErr w:type="spellEnd"/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 xml:space="preserve"> Республика</w:t>
            </w:r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A92197" w:rsidRPr="00B8398B" w:rsidRDefault="00A92197" w:rsidP="00024164">
            <w:pPr>
              <w:spacing w:after="0" w:line="240" w:lineRule="auto"/>
              <w:jc w:val="center"/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>Балтас</w:t>
            </w:r>
            <w:proofErr w:type="spellEnd"/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</w:p>
          <w:p w:rsidR="00A92197" w:rsidRPr="00B8398B" w:rsidRDefault="00A92197" w:rsidP="00024164">
            <w:pPr>
              <w:spacing w:after="0" w:line="240" w:lineRule="auto"/>
              <w:jc w:val="center"/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</w:pPr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>районыны</w:t>
            </w:r>
            <w:r w:rsidRPr="00B839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ӊ</w:t>
            </w:r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>м</w:t>
            </w:r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val="be-BY" w:eastAsia="ru-RU"/>
              </w:rPr>
              <w:t>әғ</w:t>
            </w:r>
            <w:proofErr w:type="spellStart"/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>ариф</w:t>
            </w:r>
            <w:proofErr w:type="spellEnd"/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 xml:space="preserve"> б</w:t>
            </w:r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val="be-BY" w:eastAsia="ru-RU"/>
              </w:rPr>
              <w:t>ү</w:t>
            </w:r>
            <w:proofErr w:type="spellStart"/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>леге</w:t>
            </w:r>
            <w:proofErr w:type="spellEnd"/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>”</w:t>
            </w:r>
          </w:p>
          <w:p w:rsidR="00A92197" w:rsidRPr="00B8398B" w:rsidRDefault="00A92197" w:rsidP="0002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 xml:space="preserve"> казна учреждение</w:t>
            </w:r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507" w:type="dxa"/>
            <w:shd w:val="clear" w:color="auto" w:fill="auto"/>
          </w:tcPr>
          <w:p w:rsidR="00A92197" w:rsidRPr="00B8398B" w:rsidRDefault="00A92197" w:rsidP="00024164">
            <w:pPr>
              <w:spacing w:after="0" w:line="240" w:lineRule="auto"/>
              <w:ind w:right="10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9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228600</wp:posOffset>
                  </wp:positionV>
                  <wp:extent cx="913130" cy="1143000"/>
                  <wp:effectExtent l="0" t="0" r="1270" b="0"/>
                  <wp:wrapNone/>
                  <wp:docPr id="2" name="Рисунок 2" descr="91_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1_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0" w:type="dxa"/>
            <w:gridSpan w:val="2"/>
            <w:shd w:val="clear" w:color="auto" w:fill="auto"/>
          </w:tcPr>
          <w:p w:rsidR="00A92197" w:rsidRPr="00B8398B" w:rsidRDefault="00A92197" w:rsidP="0002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 </w:t>
            </w:r>
          </w:p>
          <w:p w:rsidR="00A92197" w:rsidRPr="00B8398B" w:rsidRDefault="00A92197" w:rsidP="0002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ОБРАЗОВАНИЯ </w:t>
            </w:r>
          </w:p>
          <w:p w:rsidR="00A92197" w:rsidRPr="00B8398B" w:rsidRDefault="00A92197" w:rsidP="0002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A92197" w:rsidRPr="00B8398B" w:rsidRDefault="00A92197" w:rsidP="00024164">
            <w:pPr>
              <w:spacing w:after="0" w:line="240" w:lineRule="auto"/>
              <w:jc w:val="center"/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</w:pPr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</w:p>
          <w:p w:rsidR="00A92197" w:rsidRPr="00B8398B" w:rsidRDefault="00A92197" w:rsidP="00024164">
            <w:pPr>
              <w:spacing w:after="0" w:line="240" w:lineRule="auto"/>
              <w:jc w:val="center"/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</w:pPr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 xml:space="preserve">”Отдел образования </w:t>
            </w:r>
          </w:p>
          <w:p w:rsidR="00A92197" w:rsidRPr="00B8398B" w:rsidRDefault="00A92197" w:rsidP="00024164">
            <w:pPr>
              <w:spacing w:after="0" w:line="240" w:lineRule="auto"/>
              <w:jc w:val="center"/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</w:pPr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A92197" w:rsidRPr="00B8398B" w:rsidRDefault="00A92197" w:rsidP="00024164">
            <w:pPr>
              <w:spacing w:after="0" w:line="240" w:lineRule="auto"/>
              <w:jc w:val="center"/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</w:pPr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>Балтачевский</w:t>
            </w:r>
            <w:proofErr w:type="spellEnd"/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 xml:space="preserve"> район </w:t>
            </w:r>
          </w:p>
          <w:p w:rsidR="00A92197" w:rsidRPr="00B8398B" w:rsidRDefault="00A92197" w:rsidP="0002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98B">
              <w:rPr>
                <w:rFonts w:ascii="Arial CA" w:eastAsia="Times New Roman" w:hAnsi="Arial CA" w:cs="Times New Roman"/>
                <w:b/>
                <w:sz w:val="20"/>
                <w:szCs w:val="20"/>
                <w:lang w:eastAsia="ru-RU"/>
              </w:rPr>
              <w:t>Республики Башкортостан”</w:t>
            </w:r>
          </w:p>
        </w:tc>
      </w:tr>
      <w:tr w:rsidR="00A92197" w:rsidRPr="00B8398B" w:rsidTr="00024164">
        <w:tc>
          <w:tcPr>
            <w:tcW w:w="4860" w:type="dxa"/>
            <w:gridSpan w:val="2"/>
            <w:shd w:val="clear" w:color="auto" w:fill="auto"/>
          </w:tcPr>
          <w:p w:rsidR="00A92197" w:rsidRPr="00B8398B" w:rsidRDefault="00A92197" w:rsidP="0002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92197" w:rsidRPr="00B8398B" w:rsidRDefault="00A92197" w:rsidP="00024164">
            <w:pPr>
              <w:spacing w:after="0" w:line="240" w:lineRule="auto"/>
              <w:ind w:right="1072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4130" w:type="dxa"/>
            <w:gridSpan w:val="2"/>
            <w:shd w:val="clear" w:color="auto" w:fill="auto"/>
          </w:tcPr>
          <w:p w:rsidR="00A92197" w:rsidRPr="00B8398B" w:rsidRDefault="00A92197" w:rsidP="0002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197" w:rsidRPr="00B8398B" w:rsidTr="00024164">
        <w:tc>
          <w:tcPr>
            <w:tcW w:w="4860" w:type="dxa"/>
            <w:gridSpan w:val="2"/>
            <w:shd w:val="clear" w:color="auto" w:fill="auto"/>
          </w:tcPr>
          <w:p w:rsidR="00A92197" w:rsidRPr="00B8398B" w:rsidRDefault="00A92197" w:rsidP="0002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B839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БОЙОРОҚ</w:t>
            </w:r>
          </w:p>
        </w:tc>
        <w:tc>
          <w:tcPr>
            <w:tcW w:w="1507" w:type="dxa"/>
            <w:shd w:val="clear" w:color="auto" w:fill="auto"/>
          </w:tcPr>
          <w:p w:rsidR="00A92197" w:rsidRPr="00B8398B" w:rsidRDefault="00A92197" w:rsidP="00024164">
            <w:pPr>
              <w:spacing w:after="0" w:line="240" w:lineRule="auto"/>
              <w:ind w:right="10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0" w:type="dxa"/>
            <w:gridSpan w:val="2"/>
            <w:shd w:val="clear" w:color="auto" w:fill="auto"/>
          </w:tcPr>
          <w:p w:rsidR="00A92197" w:rsidRPr="00B8398B" w:rsidRDefault="00A92197" w:rsidP="0002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B8398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ПРИКАЗ</w:t>
            </w:r>
          </w:p>
        </w:tc>
      </w:tr>
      <w:tr w:rsidR="00603DF5" w:rsidRPr="00B8398B" w:rsidTr="00024164">
        <w:tc>
          <w:tcPr>
            <w:tcW w:w="3382" w:type="dxa"/>
            <w:tcBorders>
              <w:bottom w:val="single" w:sz="4" w:space="0" w:color="auto"/>
            </w:tcBorders>
            <w:shd w:val="clear" w:color="auto" w:fill="auto"/>
          </w:tcPr>
          <w:p w:rsidR="00A92197" w:rsidRPr="00B8398B" w:rsidRDefault="00044A5D" w:rsidP="0002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октября</w:t>
            </w:r>
          </w:p>
        </w:tc>
        <w:tc>
          <w:tcPr>
            <w:tcW w:w="1478" w:type="dxa"/>
            <w:tcBorders>
              <w:left w:val="nil"/>
            </w:tcBorders>
            <w:shd w:val="clear" w:color="auto" w:fill="auto"/>
          </w:tcPr>
          <w:p w:rsidR="00A92197" w:rsidRPr="00B8398B" w:rsidRDefault="00A92197" w:rsidP="0060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98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201</w:t>
            </w:r>
            <w:r w:rsidR="00603DF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8</w:t>
            </w:r>
            <w:r w:rsidRPr="00B8398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й</w:t>
            </w:r>
            <w:r w:rsidRPr="00B8398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:rsidR="00A92197" w:rsidRPr="00B8398B" w:rsidRDefault="00A92197" w:rsidP="00044A5D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057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044A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265</w:t>
            </w:r>
          </w:p>
        </w:tc>
        <w:tc>
          <w:tcPr>
            <w:tcW w:w="3495" w:type="dxa"/>
            <w:shd w:val="clear" w:color="auto" w:fill="auto"/>
          </w:tcPr>
          <w:p w:rsidR="00A92197" w:rsidRPr="00B8398B" w:rsidRDefault="00A92197" w:rsidP="0004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___</w:t>
            </w:r>
            <w:r w:rsidR="00044A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26 октября</w:t>
            </w:r>
            <w:r w:rsidR="00603D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</w:t>
            </w:r>
            <w:r w:rsidRPr="00B83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92197" w:rsidRPr="00B8398B" w:rsidRDefault="00A92197" w:rsidP="0060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60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83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A92197" w:rsidRDefault="00A92197" w:rsidP="00A921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2197" w:rsidRPr="00000A4A" w:rsidRDefault="00A92197" w:rsidP="00A92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и проведении муниципального этапа </w:t>
      </w:r>
    </w:p>
    <w:p w:rsidR="00A92197" w:rsidRPr="00000A4A" w:rsidRDefault="00A92197" w:rsidP="00A92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 в 201</w:t>
      </w:r>
      <w:r w:rsidR="00603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00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603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00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A92197" w:rsidRPr="00000A4A" w:rsidRDefault="00A92197" w:rsidP="00A92197">
      <w:pPr>
        <w:autoSpaceDE w:val="0"/>
        <w:autoSpaceDN w:val="0"/>
        <w:adjustRightInd w:val="0"/>
        <w:spacing w:before="230" w:after="0" w:line="317" w:lineRule="exact"/>
        <w:ind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№1252 </w:t>
      </w:r>
      <w:r w:rsidR="0060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 проведения олимпиады)</w:t>
      </w:r>
      <w:r w:rsidRPr="0000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0A4A">
        <w:rPr>
          <w:rFonts w:ascii="Times New Roman" w:eastAsia="Calibri" w:hAnsi="Times New Roman" w:cs="Times New Roman"/>
          <w:sz w:val="28"/>
          <w:szCs w:val="28"/>
        </w:rPr>
        <w:t xml:space="preserve">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 июня 2013 года №491 (далее – Порядок аккредитации граждан), </w:t>
      </w:r>
      <w:r w:rsidRPr="0000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Министерства образования Республики Башкортостан от </w:t>
      </w:r>
      <w:r w:rsidR="00603DF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00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</w:t>
      </w:r>
      <w:r w:rsidR="00603D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603DF5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Pr="0000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и проведении муниципального этапа всероссийской олимпиады школьников в 201</w:t>
      </w:r>
      <w:r w:rsidR="009B52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0A4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B52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году», согласно протокола заседания оргкомитета школьного этапа всероссийской олимпиады школьников, в целях организованного проведения муниципального этапа всероссийской олимпиады школьников п р и к а з ы в а ю:</w:t>
      </w:r>
    </w:p>
    <w:p w:rsidR="00A92197" w:rsidRPr="00000A4A" w:rsidRDefault="00A92197" w:rsidP="00A921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муниципальный этап всероссийской олимпиады школьников (далее – Олимпиада) по следующим общеобразовательным предметам: русский  язык, литература, английский язык,</w:t>
      </w:r>
      <w:r w:rsidR="009B5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немецкий язык,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математика, информатика и ИКТ, физика, химия, экология, биология, история, география, физическая культура, технология, экономика, право, обществознание, астрономия, искусство (мировая художественная культура – далее МХК), основы безопасности  жизнедеятельности </w:t>
      </w:r>
      <w:r w:rsidR="00ED5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</w:t>
      </w:r>
      <w:r w:rsidR="00ED5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ОБЖ</w:t>
      </w:r>
      <w:r w:rsidR="00ED5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0</w:t>
      </w:r>
      <w:r w:rsidR="009B5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по </w:t>
      </w:r>
      <w:r w:rsidR="009B5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</w:t>
      </w:r>
      <w:r w:rsidR="009B5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единые сроки, утвержденные Министерством образования Республики Башкортостан.</w:t>
      </w:r>
    </w:p>
    <w:p w:rsidR="00A92197" w:rsidRPr="008457AD" w:rsidRDefault="00A92197" w:rsidP="00A92197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муниципальным координатором по проведению Олимпиады в муниципальном районе </w:t>
      </w:r>
      <w:proofErr w:type="spellStart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Балтачевский</w:t>
      </w:r>
      <w:proofErr w:type="spellEnd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</w:t>
      </w:r>
      <w:r w:rsidRPr="0084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Башкортостан Хабибуллину Г.Я., заведующего РМК. </w:t>
      </w:r>
    </w:p>
    <w:p w:rsidR="00A92197" w:rsidRPr="008457AD" w:rsidRDefault="00A92197" w:rsidP="00A92197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координатору Хабибуллиной Г.Я.:</w:t>
      </w:r>
    </w:p>
    <w:p w:rsidR="00A92197" w:rsidRPr="008457AD" w:rsidRDefault="00A92197" w:rsidP="00A921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подготовку нормативных документов, регламентирующих организацию и проведение Олимпиады;</w:t>
      </w:r>
    </w:p>
    <w:p w:rsidR="00A92197" w:rsidRPr="00000A4A" w:rsidRDefault="00A92197" w:rsidP="00A921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обеспечить хранение олимпиадных заданий по каждому общеобразовательному предмету для Олимпиады до их направления председателю </w:t>
      </w:r>
      <w:r w:rsidRPr="008457AD">
        <w:rPr>
          <w:rFonts w:ascii="Times New Roman" w:hAnsi="Times New Roman" w:cs="Times New Roman"/>
          <w:sz w:val="28"/>
          <w:szCs w:val="28"/>
        </w:rPr>
        <w:t>предметных комиссий по проверке олимпиадных работ (далее – жюри) каждого предмета, в соответствии с установленной законодательством РФ ответственности за их конфиденциальность.</w:t>
      </w:r>
    </w:p>
    <w:p w:rsidR="00A92197" w:rsidRPr="00000A4A" w:rsidRDefault="00A92197" w:rsidP="00A92197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Утвердить состав оргкомитета по подготовке и проведению Олимпиады согласно приложению №1. </w:t>
      </w:r>
    </w:p>
    <w:p w:rsidR="00A92197" w:rsidRDefault="00A92197" w:rsidP="00A92197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Оргкомитету обеспечить организацию и проведение Олимпиады в соответствии с </w:t>
      </w:r>
      <w:r w:rsidR="009B5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методическими рекомендациями и нормативными документами Министерства просвещения Российской Федерации, Министерства образования Республики Башкортостан по организации и проведению Олимпиады,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в соответствии с утвержденными региональными предметно-методическими комиссиями требованиями к организации и проведению Олимпиады по каждому общеобразовательному предмету. Обеспечить хранение олимпиадных заданий по каждому общеобразовательному предмету Олимпиады.</w:t>
      </w:r>
    </w:p>
    <w:p w:rsidR="00A92197" w:rsidRPr="00666837" w:rsidRDefault="00A92197" w:rsidP="00A92197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разработанные региональными предметно-методическими комиссиями требования к организации и проведению 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импиады по каждому предмету согласно приложению №2</w:t>
      </w:r>
      <w:r w:rsidR="00ED5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2197" w:rsidRPr="00ED5234" w:rsidRDefault="00A92197" w:rsidP="00A92197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количество баллов, необходимое для участия в Олимпиаде в 201</w:t>
      </w:r>
      <w:r w:rsidR="00CE73CF" w:rsidRPr="00ED5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D5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CE73CF" w:rsidRPr="00ED5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D5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согласно приложению № 3.</w:t>
      </w:r>
    </w:p>
    <w:p w:rsidR="00A92197" w:rsidRPr="00000A4A" w:rsidRDefault="00A92197" w:rsidP="00ED5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лиц, имеющих право конфиденциального доступа к заданиям из числа начальника отдела образования, муниципального координатора, </w:t>
      </w:r>
      <w:r w:rsidR="00ED5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программиста и 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ответственных специалистов отдела образования, курирующих отдельные предметы, которые осуществляют тиражирование, конвертирование, доставку, вскрытие пакетов с заданиями.               </w:t>
      </w:r>
    </w:p>
    <w:p w:rsidR="00A92197" w:rsidRPr="00000A4A" w:rsidRDefault="00A92197" w:rsidP="00A92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Провести Олимпиад</w:t>
      </w:r>
      <w:r w:rsidR="00ED5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установленные сроки и по заданиям республиканской предметно-методической комиссии на базе МОБУ СОШ №1 с.Старобалтачево</w:t>
      </w:r>
      <w:r w:rsidR="00CE7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МОБУ СОШ №2 с.Старобалтачево</w:t>
      </w:r>
      <w:r w:rsidR="00CE7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МОАУ НОШ с.Старобалтачево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№ 4.</w:t>
      </w:r>
    </w:p>
    <w:p w:rsidR="00CE73CF" w:rsidRDefault="00A92197" w:rsidP="00A92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Утвердить состав </w:t>
      </w:r>
      <w:r w:rsidRPr="00000A4A">
        <w:rPr>
          <w:rFonts w:ascii="Times New Roman" w:hAnsi="Times New Roman" w:cs="Times New Roman"/>
          <w:sz w:val="28"/>
          <w:szCs w:val="28"/>
        </w:rPr>
        <w:t xml:space="preserve">жюри </w:t>
      </w:r>
      <w:r w:rsidR="00CE73CF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№5. </w:t>
      </w:r>
    </w:p>
    <w:p w:rsidR="00A92197" w:rsidRPr="00000A4A" w:rsidRDefault="00A92197" w:rsidP="00A92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Ответственным специалистам отдела образования организовать дежурство в помещениях во время проведения олимпиады.</w:t>
      </w:r>
    </w:p>
    <w:p w:rsidR="00A92197" w:rsidRPr="00000A4A" w:rsidRDefault="00A92197" w:rsidP="00A92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Руководителям МОБУ СОШ №1 с.Старобалтачево (</w:t>
      </w:r>
      <w:proofErr w:type="spellStart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Шаймухаметову</w:t>
      </w:r>
      <w:proofErr w:type="spellEnd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Ф.А.), МОБУ СОШ №2 с.Старобалтачево (</w:t>
      </w:r>
      <w:proofErr w:type="spellStart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Магзумову</w:t>
      </w:r>
      <w:proofErr w:type="spellEnd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А.М.)</w:t>
      </w:r>
      <w:r w:rsidR="00CE7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МОАУ НОШ с.Старобалтачево (</w:t>
      </w:r>
      <w:proofErr w:type="spellStart"/>
      <w:r w:rsidR="00CE7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Аминовой</w:t>
      </w:r>
      <w:proofErr w:type="spellEnd"/>
      <w:r w:rsidR="00CE7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Р.К.)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своевременно подготовить аудитории для проведения </w:t>
      </w:r>
      <w:r w:rsidR="00ED5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лимпиад по предметам, согласно графика их проведения.</w:t>
      </w:r>
    </w:p>
    <w:p w:rsidR="00A92197" w:rsidRPr="00000A4A" w:rsidRDefault="00A92197" w:rsidP="00A92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Обязать </w:t>
      </w:r>
      <w:proofErr w:type="spellStart"/>
      <w:r w:rsidR="00555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Фатхутдинову</w:t>
      </w:r>
      <w:proofErr w:type="spellEnd"/>
      <w:r w:rsidR="00555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А.Р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="00555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программиста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Балтачевского</w:t>
      </w:r>
      <w:proofErr w:type="spellEnd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РОО, организовать своевременное получение и доставку заданий и ответов к заданиям </w:t>
      </w:r>
      <w:r w:rsidR="00ED5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лимпиад по месту их проведения, исключив несанкционированный доступ к ним.</w:t>
      </w:r>
    </w:p>
    <w:p w:rsidR="00A92197" w:rsidRPr="00A950F6" w:rsidRDefault="00A92197" w:rsidP="00A92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Специалистам отдела образования своевременно предоставлять в ГАУ ДПО ИРО РБ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о результатах Олимпиады по каждому общеобразовательному предмету, 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итоговые протоколы оргкомитета и жюри муниципального этапа в течение 3-х дней со дня проведения предметной олимпиады, а также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заполнение достоверных и в полном объеме сведений об участниках Олимпиады.</w:t>
      </w:r>
      <w:r w:rsidR="00A9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Направлять сканированные работы победителей и призеров Олимпиады на электронную почту: </w:t>
      </w:r>
      <w:hyperlink r:id="rId6" w:history="1">
        <w:r w:rsidR="00A950F6" w:rsidRPr="00D7256E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olimpirorb</w:t>
        </w:r>
        <w:r w:rsidR="00A950F6" w:rsidRPr="00D7256E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A950F6" w:rsidRPr="00D7256E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yandex</w:t>
        </w:r>
        <w:r w:rsidR="00A950F6" w:rsidRPr="00D7256E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A950F6" w:rsidRPr="00D7256E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="00A9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отдельно по каждому общеобразовательному предмету на следующий день после проведения Олимпиады до 15.00ч.</w:t>
      </w:r>
    </w:p>
    <w:p w:rsidR="00A92197" w:rsidRPr="00000A4A" w:rsidRDefault="00A92197" w:rsidP="00A92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ОУ и специалистам отдела образования обеспечить информационную поддержку муниципального этапа олимпиады.</w:t>
      </w:r>
    </w:p>
    <w:p w:rsidR="00A92197" w:rsidRPr="00000A4A" w:rsidRDefault="00A92197" w:rsidP="00A92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Назначить </w:t>
      </w:r>
      <w:r w:rsidR="00DA2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программиста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Балтачевского</w:t>
      </w:r>
      <w:proofErr w:type="spellEnd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РОО </w:t>
      </w:r>
      <w:proofErr w:type="spellStart"/>
      <w:r w:rsidR="00DA2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Фатхутдинову</w:t>
      </w:r>
      <w:proofErr w:type="spellEnd"/>
      <w:r w:rsidR="00DA2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А.Р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ответственным за публикацию на официальном сайте </w:t>
      </w:r>
      <w:proofErr w:type="spellStart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Балтачевского</w:t>
      </w:r>
      <w:proofErr w:type="spellEnd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РОО итогов Олимпиады и олимпиадны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победителей и призеров по каждому общеобразовательному предмету.</w:t>
      </w:r>
    </w:p>
    <w:p w:rsidR="00A92197" w:rsidRPr="00000A4A" w:rsidRDefault="00A92197" w:rsidP="00A92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Утвердить квоты победителей и призеров Олимпиады не </w:t>
      </w:r>
      <w:r w:rsidRPr="00ED5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40 процентов от общего числа участников по каждому общеобразовательному предмету, </w:t>
      </w:r>
      <w:r w:rsidRPr="00ED5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условии, что они набрали не менее 50% от максимального возможного количества баллов по итогам оценивания выполненных олимпиадных заданий.</w:t>
      </w:r>
      <w:r w:rsidRPr="0000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197" w:rsidRDefault="00A92197" w:rsidP="00A92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0A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Оргкомитету Олимпиады наградить победителей и призеров поощрительными грамотами.</w:t>
      </w:r>
    </w:p>
    <w:p w:rsidR="000F424D" w:rsidRPr="004E12C7" w:rsidRDefault="000F424D" w:rsidP="000F424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0F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Оргкомитету </w:t>
      </w:r>
      <w:r w:rsidR="000A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сбор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хранение </w:t>
      </w:r>
      <w:r w:rsidRPr="004E12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родителей (законных представителей) обучающихся, заявивших о своем участии во всероссийской олимпиаде школьников, об ознакомлении с порядком проведения ВОШ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A92197" w:rsidRPr="00000A4A" w:rsidRDefault="000A14B8" w:rsidP="00A92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A2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92197"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Руководителям образовательных учреждений обеспечить:</w:t>
      </w:r>
    </w:p>
    <w:p w:rsidR="00A92197" w:rsidRPr="00000A4A" w:rsidRDefault="00A92197" w:rsidP="00A92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участие обучающихся общеобразовательных учреждений в муниципальном этапе; </w:t>
      </w:r>
    </w:p>
    <w:p w:rsidR="00A92197" w:rsidRPr="00000A4A" w:rsidRDefault="00A92197" w:rsidP="00A92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контроль за соблюдением техники безопасности, охраны жизни и здоровья детей при проведении предметных олимпиад и организации подвоза учащихся.</w:t>
      </w:r>
    </w:p>
    <w:p w:rsidR="00A92197" w:rsidRPr="00000A4A" w:rsidRDefault="00A92197" w:rsidP="00A92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A2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Финансирование расходов на организацию и проведение муниципального этапа Олимпиады, расходы, связанные с участием на республиканском этапе Олимпиады, отнести за счет бюджета МКУ «Отдел образования муниципального района </w:t>
      </w:r>
      <w:proofErr w:type="spellStart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Балтачевский</w:t>
      </w:r>
      <w:proofErr w:type="spellEnd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Башкортостан». </w:t>
      </w:r>
    </w:p>
    <w:p w:rsidR="00A92197" w:rsidRPr="00000A4A" w:rsidRDefault="00A92197" w:rsidP="00A92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A2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исполнением данного приказа возложить на заведующего РМК Хабибуллину Г.Я.</w:t>
      </w:r>
    </w:p>
    <w:p w:rsidR="00A92197" w:rsidRPr="00000A4A" w:rsidRDefault="00A92197" w:rsidP="00A92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2197" w:rsidRPr="00000A4A" w:rsidRDefault="00A92197" w:rsidP="00A92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A92197" w:rsidRPr="00000A4A" w:rsidRDefault="000A14B8" w:rsidP="00A921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92197"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2197"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З.А.Магзумова</w:t>
      </w:r>
      <w:proofErr w:type="spellEnd"/>
    </w:p>
    <w:p w:rsidR="00A92197" w:rsidRPr="00000A4A" w:rsidRDefault="00A92197" w:rsidP="00A92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2197" w:rsidRPr="00000A4A" w:rsidRDefault="00A92197" w:rsidP="0017479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приказом </w:t>
      </w:r>
      <w:proofErr w:type="gramStart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ознакомлены</w:t>
      </w:r>
      <w:proofErr w:type="gramEnd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                                  Хабибуллина Г.Я.</w:t>
      </w:r>
    </w:p>
    <w:p w:rsidR="00A92197" w:rsidRPr="00000A4A" w:rsidRDefault="00A92197" w:rsidP="0017479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Сафина Р.А. </w:t>
      </w:r>
    </w:p>
    <w:p w:rsidR="00A92197" w:rsidRPr="00000A4A" w:rsidRDefault="00A92197" w:rsidP="00174795">
      <w:pPr>
        <w:spacing w:after="0" w:line="276" w:lineRule="auto"/>
        <w:ind w:firstLine="55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Ахметов И.К.</w:t>
      </w:r>
    </w:p>
    <w:p w:rsidR="00A92197" w:rsidRPr="00000A4A" w:rsidRDefault="00DA2DA0" w:rsidP="00174795">
      <w:pPr>
        <w:spacing w:after="0" w:line="276" w:lineRule="auto"/>
        <w:ind w:firstLine="55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Загирова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Л.Р.</w:t>
      </w:r>
      <w:r w:rsidR="00A92197"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2197" w:rsidRPr="00000A4A" w:rsidRDefault="00A92197" w:rsidP="00174795">
      <w:pPr>
        <w:spacing w:after="0" w:line="276" w:lineRule="auto"/>
        <w:ind w:firstLine="55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Валинурова</w:t>
      </w:r>
      <w:proofErr w:type="spellEnd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Л.А.</w:t>
      </w:r>
    </w:p>
    <w:p w:rsidR="00A92197" w:rsidRPr="00000A4A" w:rsidRDefault="00A92197" w:rsidP="00174795">
      <w:pPr>
        <w:spacing w:after="0" w:line="276" w:lineRule="auto"/>
        <w:ind w:firstLine="55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Арсланова А.Р.</w:t>
      </w:r>
    </w:p>
    <w:p w:rsidR="00A92197" w:rsidRPr="00000A4A" w:rsidRDefault="00A92197" w:rsidP="00174795">
      <w:pPr>
        <w:spacing w:after="0" w:line="276" w:lineRule="auto"/>
        <w:ind w:firstLine="55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Гаитова</w:t>
      </w:r>
      <w:proofErr w:type="spellEnd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Л.Х.</w:t>
      </w:r>
    </w:p>
    <w:p w:rsidR="00A92197" w:rsidRPr="00000A4A" w:rsidRDefault="00A92197" w:rsidP="00174795">
      <w:pPr>
        <w:spacing w:after="0" w:line="276" w:lineRule="auto"/>
        <w:ind w:firstLine="55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Галлямова</w:t>
      </w:r>
      <w:proofErr w:type="spellEnd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Д.К.</w:t>
      </w:r>
    </w:p>
    <w:p w:rsidR="00A92197" w:rsidRPr="00000A4A" w:rsidRDefault="00A92197" w:rsidP="00174795">
      <w:pPr>
        <w:spacing w:after="0" w:line="276" w:lineRule="auto"/>
        <w:ind w:firstLine="55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Сафутдинов</w:t>
      </w:r>
      <w:proofErr w:type="spellEnd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А.Ф.</w:t>
      </w:r>
    </w:p>
    <w:p w:rsidR="00A92197" w:rsidRPr="00000A4A" w:rsidRDefault="00A92197" w:rsidP="00174795">
      <w:pPr>
        <w:spacing w:after="0" w:line="276" w:lineRule="auto"/>
        <w:ind w:firstLine="55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Шаймухаметов</w:t>
      </w:r>
      <w:proofErr w:type="spellEnd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Ф.А.</w:t>
      </w:r>
    </w:p>
    <w:p w:rsidR="00A92197" w:rsidRPr="00000A4A" w:rsidRDefault="00A92197" w:rsidP="00174795">
      <w:pPr>
        <w:spacing w:after="0" w:line="276" w:lineRule="auto"/>
        <w:ind w:firstLine="55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Магзумов</w:t>
      </w:r>
      <w:proofErr w:type="spellEnd"/>
      <w:r w:rsidRPr="0000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А.М.</w:t>
      </w:r>
    </w:p>
    <w:p w:rsidR="00A92197" w:rsidRDefault="00A92197" w:rsidP="00A921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161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A92197" w:rsidRDefault="00A92197" w:rsidP="00A921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Балтачевского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РОО</w:t>
      </w:r>
    </w:p>
    <w:p w:rsidR="00A92197" w:rsidRPr="00A11612" w:rsidRDefault="00A92197" w:rsidP="00A92197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57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B057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_____</w:t>
      </w:r>
      <w:r w:rsidRPr="00B057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DA2D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B057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:rsidR="00A92197" w:rsidRPr="00A11612" w:rsidRDefault="00A92197" w:rsidP="00A921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1612">
        <w:rPr>
          <w:rFonts w:ascii="Times New Roman" w:eastAsia="Calibri" w:hAnsi="Times New Roman" w:cs="Times New Roman"/>
          <w:sz w:val="24"/>
          <w:szCs w:val="24"/>
        </w:rPr>
        <w:t>Состав оргкомитета</w:t>
      </w:r>
    </w:p>
    <w:p w:rsidR="00A92197" w:rsidRPr="00A11612" w:rsidRDefault="00A92197" w:rsidP="00A921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1612">
        <w:rPr>
          <w:rFonts w:ascii="Times New Roman" w:eastAsia="Calibri" w:hAnsi="Times New Roman" w:cs="Times New Roman"/>
          <w:sz w:val="24"/>
          <w:szCs w:val="24"/>
        </w:rPr>
        <w:t xml:space="preserve">по подготовке и проведению Олимпиады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A11612">
        <w:rPr>
          <w:rFonts w:ascii="Times New Roman" w:eastAsia="Calibri" w:hAnsi="Times New Roman" w:cs="Times New Roman"/>
          <w:sz w:val="24"/>
          <w:szCs w:val="24"/>
        </w:rPr>
        <w:t>201</w:t>
      </w:r>
      <w:r w:rsidR="00DA2DA0">
        <w:rPr>
          <w:rFonts w:ascii="Times New Roman" w:eastAsia="Calibri" w:hAnsi="Times New Roman" w:cs="Times New Roman"/>
          <w:sz w:val="24"/>
          <w:szCs w:val="24"/>
        </w:rPr>
        <w:t>8</w:t>
      </w:r>
      <w:r w:rsidRPr="00A11612">
        <w:rPr>
          <w:rFonts w:ascii="Times New Roman" w:eastAsia="Calibri" w:hAnsi="Times New Roman" w:cs="Times New Roman"/>
          <w:sz w:val="24"/>
          <w:szCs w:val="24"/>
        </w:rPr>
        <w:t>-201</w:t>
      </w:r>
      <w:r w:rsidR="00DA2DA0">
        <w:rPr>
          <w:rFonts w:ascii="Times New Roman" w:eastAsia="Calibri" w:hAnsi="Times New Roman" w:cs="Times New Roman"/>
          <w:sz w:val="24"/>
          <w:szCs w:val="24"/>
        </w:rPr>
        <w:t>9</w:t>
      </w:r>
      <w:r w:rsidRPr="00A11612">
        <w:rPr>
          <w:rFonts w:ascii="Times New Roman" w:eastAsia="Calibri" w:hAnsi="Times New Roman" w:cs="Times New Roman"/>
          <w:sz w:val="24"/>
          <w:szCs w:val="24"/>
        </w:rPr>
        <w:t xml:space="preserve"> учебно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1161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</w:p>
    <w:p w:rsidR="00A92197" w:rsidRPr="00A11612" w:rsidRDefault="00A92197" w:rsidP="00A921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2197" w:rsidRPr="00A11612" w:rsidRDefault="00A92197" w:rsidP="00A921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2D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Магзумова</w:t>
      </w:r>
      <w:proofErr w:type="spellEnd"/>
      <w:r w:rsidR="00D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A1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A1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16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Балтачевского</w:t>
      </w:r>
      <w:proofErr w:type="spellEnd"/>
      <w:r w:rsidRPr="00A1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197" w:rsidRPr="00A11612" w:rsidRDefault="00A92197" w:rsidP="00A921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оргкомитета – Хабибуллина Г.Я., 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едующий </w:t>
      </w:r>
      <w:r w:rsidRPr="00A1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РМК </w:t>
      </w:r>
      <w:proofErr w:type="spellStart"/>
      <w:r w:rsidRPr="00A116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Балтачевского</w:t>
      </w:r>
      <w:proofErr w:type="spellEnd"/>
      <w:r w:rsidRPr="00A1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РОО.</w:t>
      </w:r>
    </w:p>
    <w:p w:rsidR="00A92197" w:rsidRPr="00A11612" w:rsidRDefault="00A92197" w:rsidP="00A921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оргкомитета – </w:t>
      </w:r>
      <w:proofErr w:type="spellStart"/>
      <w:r w:rsidR="000241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Фатхутдинова</w:t>
      </w:r>
      <w:proofErr w:type="spellEnd"/>
      <w:r w:rsidR="0002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  <w:r w:rsidRPr="00A1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4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программист</w:t>
      </w:r>
      <w:r w:rsidRPr="00A1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РОО.</w:t>
      </w:r>
    </w:p>
    <w:p w:rsidR="00A92197" w:rsidRDefault="00A92197" w:rsidP="00A921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Члены: </w:t>
      </w:r>
    </w:p>
    <w:p w:rsidR="00A92197" w:rsidRDefault="00024164" w:rsidP="00A921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</w:t>
      </w:r>
      <w:r w:rsidR="00A92197" w:rsidRPr="00A11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методист </w:t>
      </w:r>
      <w:proofErr w:type="spellStart"/>
      <w:r w:rsidR="00A921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Балтачевского</w:t>
      </w:r>
      <w:proofErr w:type="spellEnd"/>
      <w:r w:rsidR="00A9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РОО</w:t>
      </w:r>
      <w:r w:rsidR="00A92197" w:rsidRPr="00A116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2197" w:rsidRDefault="00A92197" w:rsidP="00A921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Валинурова</w:t>
      </w:r>
      <w:proofErr w:type="spellEnd"/>
      <w:r w:rsidRPr="00A1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РОО</w:t>
      </w:r>
      <w:r w:rsidRPr="00A116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2197" w:rsidRDefault="00A92197" w:rsidP="00A921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 Р.А.</w:t>
      </w:r>
      <w:r w:rsidRPr="00A1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методист </w:t>
      </w:r>
      <w:proofErr w:type="spellStart"/>
      <w:r w:rsidRPr="00A116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Балтачевского</w:t>
      </w:r>
      <w:proofErr w:type="spellEnd"/>
      <w:r w:rsidRPr="00A1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2197" w:rsidRDefault="00A92197" w:rsidP="00A921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Арсланова А.Р. – технолог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РОО,</w:t>
      </w:r>
    </w:p>
    <w:p w:rsidR="00A92197" w:rsidRDefault="00A92197" w:rsidP="00A921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Ахметов И.К. – методист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РОО,</w:t>
      </w:r>
    </w:p>
    <w:p w:rsidR="00A92197" w:rsidRDefault="00A92197" w:rsidP="00A921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6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Гаитова</w:t>
      </w:r>
      <w:proofErr w:type="spellEnd"/>
      <w:r w:rsidRPr="00A1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Л.Х. – главный бухгалтер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РОО</w:t>
      </w:r>
      <w:r w:rsidRPr="00A116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2197" w:rsidRDefault="00A92197" w:rsidP="00A921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Галлямова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Д.К. – директор МОБУ ДО ЦДТ,</w:t>
      </w:r>
    </w:p>
    <w:p w:rsidR="00A92197" w:rsidRDefault="00A92197" w:rsidP="00A921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Сафутдинов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 – директор МОБУ ДО ДЮСШ,</w:t>
      </w:r>
    </w:p>
    <w:p w:rsidR="00A92197" w:rsidRPr="000C71D0" w:rsidRDefault="00A92197" w:rsidP="00A92197">
      <w:p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Фассахова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А.З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д.Штанды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литературы,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197" w:rsidRPr="000C71D0" w:rsidRDefault="00A92197" w:rsidP="00A92197">
      <w:p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Фаридонова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д.Норкино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учителей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2197" w:rsidRDefault="00A92197" w:rsidP="00A92197">
      <w:p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Сахапов</w:t>
      </w:r>
      <w:proofErr w:type="spellEnd"/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</w:t>
      </w:r>
      <w:proofErr w:type="spellStart"/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таротимкино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учителей  физики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астрономии,</w:t>
      </w:r>
    </w:p>
    <w:p w:rsidR="00A92197" w:rsidRPr="000C71D0" w:rsidRDefault="00A92197" w:rsidP="00A92197">
      <w:p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Аллаяро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№1 с.Старобалтачево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учителей    информатики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197" w:rsidRPr="000C71D0" w:rsidRDefault="00A92197" w:rsidP="00A92197">
      <w:p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Музафарова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с.Сейтяково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197" w:rsidRPr="000C71D0" w:rsidRDefault="00A92197" w:rsidP="00A92197">
      <w:p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Хизяпов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№ 2 с.Старобалтачево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учителей    биологии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197" w:rsidRPr="000C71D0" w:rsidRDefault="00A92197" w:rsidP="00A92197">
      <w:p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Субушева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с.Старобалтачево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учителей химии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197" w:rsidRPr="000C71D0" w:rsidRDefault="00A92197" w:rsidP="00A92197">
      <w:p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</w:t>
      </w:r>
      <w:proofErr w:type="spellStart"/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с.Тучубаево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учителей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197" w:rsidRPr="000C71D0" w:rsidRDefault="00A92197" w:rsidP="00A92197">
      <w:p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№1 с</w:t>
      </w:r>
      <w:proofErr w:type="gramStart"/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таробалтачево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учителей  географии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197" w:rsidRPr="000C71D0" w:rsidRDefault="00A92197" w:rsidP="00A92197">
      <w:p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Исиметов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Э.Ф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№1 с</w:t>
      </w:r>
      <w:proofErr w:type="gramStart"/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таробалтачево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учителей  физкультуры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197" w:rsidRPr="000C71D0" w:rsidRDefault="00A92197" w:rsidP="00A92197">
      <w:p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 И.Ф. -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с.Сейтяково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учителей   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197" w:rsidRPr="000C71D0" w:rsidRDefault="00A92197" w:rsidP="00A92197">
      <w:p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Минниахметов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-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МОБУ СОШ №2</w:t>
      </w:r>
      <w:r w:rsidRPr="00B8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Pr="00B8398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839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таробалтачево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д.Асавка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учителей  ИЗО, черчения, музыки и МХК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197" w:rsidRPr="000C71D0" w:rsidRDefault="00A92197" w:rsidP="00A92197">
      <w:p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Фазылов А.З.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</w:t>
      </w:r>
      <w:proofErr w:type="spellStart"/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>д.Штанды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преподавателей – организаторов (учителей) ОБЖ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197" w:rsidRDefault="00A92197" w:rsidP="00A921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97" w:rsidRDefault="00A92197" w:rsidP="00A921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97" w:rsidRDefault="00A92197" w:rsidP="00A921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97" w:rsidRDefault="00A92197" w:rsidP="00A921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4164" w:rsidRDefault="00024164" w:rsidP="00A921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4164" w:rsidRDefault="00024164" w:rsidP="00A921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4164" w:rsidRDefault="00024164" w:rsidP="00A921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97" w:rsidRDefault="00A92197" w:rsidP="00A921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97" w:rsidRDefault="00A92197" w:rsidP="00A921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97" w:rsidRDefault="00A92197" w:rsidP="00A921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97" w:rsidRPr="00361358" w:rsidRDefault="00A92197" w:rsidP="00A92197">
      <w:pPr>
        <w:spacing w:after="0" w:line="240" w:lineRule="auto"/>
        <w:ind w:right="3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Pr="0036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</w:p>
    <w:p w:rsidR="00A92197" w:rsidRPr="00361358" w:rsidRDefault="00A92197" w:rsidP="00A92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приказу </w:t>
      </w:r>
      <w:proofErr w:type="spellStart"/>
      <w:r w:rsidRPr="003613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Балтачевского</w:t>
      </w:r>
      <w:proofErr w:type="spellEnd"/>
      <w:r w:rsidRPr="0036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РОО</w:t>
      </w:r>
    </w:p>
    <w:p w:rsidR="00A92197" w:rsidRPr="00361358" w:rsidRDefault="00A92197" w:rsidP="00A92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B057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B057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_______</w:t>
      </w:r>
      <w:r w:rsidRPr="00B057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024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B057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</w:p>
    <w:p w:rsidR="00A92197" w:rsidRPr="00361358" w:rsidRDefault="00A92197" w:rsidP="00A92197">
      <w:pPr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A92197" w:rsidRPr="00361358" w:rsidRDefault="00A92197" w:rsidP="00A92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A92197" w:rsidRDefault="00A92197" w:rsidP="00A92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муниципального этапа Олимпиады</w:t>
      </w:r>
    </w:p>
    <w:p w:rsidR="00A92197" w:rsidRDefault="00A92197" w:rsidP="00A921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</w:p>
    <w:tbl>
      <w:tblPr>
        <w:tblW w:w="987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0"/>
        <w:gridCol w:w="2551"/>
        <w:gridCol w:w="2552"/>
        <w:gridCol w:w="2552"/>
        <w:gridCol w:w="1701"/>
      </w:tblGrid>
      <w:tr w:rsidR="00A92197" w:rsidRPr="00BC7CF8" w:rsidTr="00024164">
        <w:trPr>
          <w:trHeight w:val="69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2197" w:rsidRPr="00BC7CF8" w:rsidRDefault="00A92197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197" w:rsidRPr="00BC7CF8" w:rsidRDefault="00A92197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2197" w:rsidRPr="00BC7CF8" w:rsidRDefault="00A92197" w:rsidP="0052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197" w:rsidRPr="00BC7CF8" w:rsidRDefault="00A92197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197" w:rsidRPr="0007522D" w:rsidRDefault="00A92197" w:rsidP="00525E3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2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Состав участников (классы)</w:t>
            </w:r>
          </w:p>
        </w:tc>
      </w:tr>
      <w:tr w:rsidR="00024164" w:rsidRPr="00BC7CF8" w:rsidTr="00024164">
        <w:trPr>
          <w:trHeight w:val="69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24164" w:rsidRPr="00BC7CF8" w:rsidRDefault="00525E3C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№2 с.Старобалтачево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ноября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07522D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7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</w:t>
            </w:r>
          </w:p>
        </w:tc>
      </w:tr>
      <w:tr w:rsidR="00024164" w:rsidRPr="00BC7CF8" w:rsidTr="00024164">
        <w:trPr>
          <w:trHeight w:val="69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24164" w:rsidRPr="00BC7CF8" w:rsidRDefault="00525E3C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с.Старобалтачево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07522D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</w:tr>
      <w:tr w:rsidR="00024164" w:rsidRPr="00BC7CF8" w:rsidTr="00024164">
        <w:trPr>
          <w:trHeight w:val="69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24164" w:rsidRPr="00BC7CF8" w:rsidRDefault="00525E3C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с.Старобалтачево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07522D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</w:tr>
      <w:tr w:rsidR="00024164" w:rsidRPr="00BC7CF8" w:rsidTr="00024164">
        <w:trPr>
          <w:trHeight w:val="69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24164" w:rsidRPr="00BC7CF8" w:rsidRDefault="00525E3C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с.Старобалтачево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07522D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</w:tr>
      <w:tr w:rsidR="00024164" w:rsidRPr="00BC7CF8" w:rsidTr="00024164">
        <w:trPr>
          <w:trHeight w:val="69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24164" w:rsidRPr="00BC7CF8" w:rsidRDefault="00525E3C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№2 с.Старобалтачево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07522D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</w:tr>
      <w:tr w:rsidR="00024164" w:rsidRPr="00BC7CF8" w:rsidTr="00024164">
        <w:trPr>
          <w:trHeight w:val="69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24164" w:rsidRPr="00BC7CF8" w:rsidRDefault="00525E3C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с.Старобалтачево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07522D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</w:tr>
      <w:tr w:rsidR="00024164" w:rsidRPr="00BC7CF8" w:rsidTr="00024164">
        <w:trPr>
          <w:trHeight w:val="69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24164" w:rsidRPr="00BC7CF8" w:rsidRDefault="00525E3C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№2 с.Старобалтачево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07522D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8-11</w:t>
            </w:r>
          </w:p>
        </w:tc>
      </w:tr>
      <w:tr w:rsidR="00024164" w:rsidRPr="00BC7CF8" w:rsidTr="00024164">
        <w:trPr>
          <w:trHeight w:val="69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24164" w:rsidRPr="00BC7CF8" w:rsidRDefault="00525E3C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с.Старобалтачево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07522D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</w:tr>
      <w:tr w:rsidR="00024164" w:rsidRPr="00BC7CF8" w:rsidTr="00024164">
        <w:trPr>
          <w:trHeight w:val="69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24164" w:rsidRPr="00BC7CF8" w:rsidRDefault="00525E3C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 с.Старобалтачево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07522D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</w:tr>
      <w:tr w:rsidR="00024164" w:rsidRPr="00BC7CF8" w:rsidTr="00024164">
        <w:trPr>
          <w:trHeight w:val="69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24164" w:rsidRPr="00BC7CF8" w:rsidRDefault="00525E3C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с.Старобалтачево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07522D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</w:tr>
      <w:tr w:rsidR="00024164" w:rsidRPr="00BC7CF8" w:rsidTr="00024164">
        <w:trPr>
          <w:trHeight w:val="69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24164" w:rsidRPr="00BC7CF8" w:rsidRDefault="00525E3C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Технология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с.Старобалтачево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07522D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</w:tr>
      <w:tr w:rsidR="00024164" w:rsidRPr="00BC7CF8" w:rsidTr="00024164">
        <w:trPr>
          <w:trHeight w:val="69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24164" w:rsidRPr="00BC7CF8" w:rsidRDefault="00525E3C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</w:t>
            </w:r>
            <w:r w:rsidRPr="00BC7C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жизнедеятельности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 с.Старобалтачево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07522D" w:rsidRDefault="00024164" w:rsidP="0052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7-11</w:t>
            </w:r>
          </w:p>
        </w:tc>
      </w:tr>
      <w:tr w:rsidR="00024164" w:rsidRPr="00BC7CF8" w:rsidTr="00024164">
        <w:trPr>
          <w:trHeight w:val="69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24164" w:rsidRPr="00BC7CF8" w:rsidRDefault="00525E3C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164" w:rsidRDefault="00024164" w:rsidP="00525E3C">
            <w:pPr>
              <w:spacing w:after="0" w:line="240" w:lineRule="auto"/>
            </w:pPr>
            <w:r w:rsidRPr="0099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с.Старобалтачево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26,28 ноября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07522D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</w:tr>
      <w:tr w:rsidR="00024164" w:rsidRPr="00BC7CF8" w:rsidTr="00024164">
        <w:trPr>
          <w:trHeight w:val="69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24164" w:rsidRPr="00BC7CF8" w:rsidRDefault="00525E3C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с.Старобалтачево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07522D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07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</w:t>
            </w:r>
          </w:p>
        </w:tc>
      </w:tr>
      <w:tr w:rsidR="00024164" w:rsidRPr="00BC7CF8" w:rsidTr="00024164">
        <w:trPr>
          <w:trHeight w:val="69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24164" w:rsidRPr="00BC7CF8" w:rsidRDefault="00525E3C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 с.Старобалтачево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ноября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07522D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</w:tr>
      <w:tr w:rsidR="00024164" w:rsidRPr="00BC7CF8" w:rsidTr="00024164">
        <w:trPr>
          <w:trHeight w:val="69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24164" w:rsidRPr="00BC7CF8" w:rsidRDefault="00525E3C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 с.Старобалтачево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BC7CF8" w:rsidRDefault="00024164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164" w:rsidRPr="0007522D" w:rsidRDefault="00024164" w:rsidP="0052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  <w:p w:rsidR="00024164" w:rsidRPr="0007522D" w:rsidRDefault="00024164" w:rsidP="0052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E3C" w:rsidRPr="00BC7CF8" w:rsidTr="00024164">
        <w:trPr>
          <w:trHeight w:val="69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25E3C" w:rsidRPr="00BC7CF8" w:rsidRDefault="00525E3C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5E3C" w:rsidRPr="00BC7CF8" w:rsidRDefault="00525E3C" w:rsidP="005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5E3C" w:rsidRPr="00BC7CF8" w:rsidRDefault="00525E3C" w:rsidP="0052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с.Старобалтачево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3C" w:rsidRPr="00BC7CF8" w:rsidRDefault="00525E3C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3C" w:rsidRPr="0007522D" w:rsidRDefault="00525E3C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</w:tr>
      <w:tr w:rsidR="00525E3C" w:rsidRPr="00BC7CF8" w:rsidTr="00525E3C">
        <w:trPr>
          <w:trHeight w:val="97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25E3C" w:rsidRPr="00BC7CF8" w:rsidRDefault="00525E3C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5E3C" w:rsidRPr="00BC7CF8" w:rsidRDefault="00525E3C" w:rsidP="005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 художественная культура)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5E3C" w:rsidRDefault="00525E3C" w:rsidP="00525E3C">
            <w:pPr>
              <w:spacing w:after="0" w:line="240" w:lineRule="auto"/>
            </w:pPr>
            <w:r w:rsidRPr="0099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</w:t>
            </w:r>
            <w:r w:rsidRPr="0099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с.Старобалтачево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3C" w:rsidRPr="00BC7CF8" w:rsidRDefault="00525E3C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3C" w:rsidRPr="0007522D" w:rsidRDefault="00525E3C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07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</w:t>
            </w:r>
          </w:p>
        </w:tc>
      </w:tr>
      <w:tr w:rsidR="00525E3C" w:rsidRPr="00BC7CF8" w:rsidTr="00024164">
        <w:trPr>
          <w:trHeight w:hRule="exact" w:val="564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3C" w:rsidRPr="00BC7CF8" w:rsidRDefault="00525E3C" w:rsidP="0052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5E3C" w:rsidRPr="00BC7CF8" w:rsidRDefault="00525E3C" w:rsidP="005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5E3C" w:rsidRPr="00BC7CF8" w:rsidRDefault="00525E3C" w:rsidP="0052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</w:t>
            </w:r>
            <w:r w:rsidRPr="0099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с.Старобалтачево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3C" w:rsidRPr="00BC7CF8" w:rsidRDefault="00525E3C" w:rsidP="0052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3C" w:rsidRPr="0007522D" w:rsidRDefault="00525E3C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</w:tr>
      <w:tr w:rsidR="00525E3C" w:rsidRPr="00BC7CF8" w:rsidTr="00024164">
        <w:trPr>
          <w:trHeight w:hRule="exact" w:val="57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3C" w:rsidRPr="00BC7CF8" w:rsidRDefault="00525E3C" w:rsidP="0052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5E3C" w:rsidRPr="00BC7CF8" w:rsidRDefault="00525E3C" w:rsidP="005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5E3C" w:rsidRPr="00BC7CF8" w:rsidRDefault="00525E3C" w:rsidP="0052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</w:t>
            </w:r>
            <w:r w:rsidRPr="0099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с.Старобалтачево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3C" w:rsidRPr="00BC7CF8" w:rsidRDefault="00525E3C" w:rsidP="00525E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3C" w:rsidRPr="0007522D" w:rsidRDefault="00525E3C" w:rsidP="0052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</w:tr>
    </w:tbl>
    <w:p w:rsidR="00A92197" w:rsidRPr="00980985" w:rsidRDefault="00A92197" w:rsidP="00A92197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A92197" w:rsidRPr="00980985" w:rsidSect="00024164">
          <w:pgSz w:w="11906" w:h="16838"/>
          <w:pgMar w:top="567" w:right="851" w:bottom="709" w:left="1560" w:header="709" w:footer="709" w:gutter="0"/>
          <w:cols w:space="708"/>
          <w:docGrid w:linePitch="360"/>
        </w:sectPr>
      </w:pPr>
      <w:bookmarkStart w:id="0" w:name="RANGE!A1:L34"/>
      <w:bookmarkEnd w:id="0"/>
    </w:p>
    <w:p w:rsidR="00A92197" w:rsidRPr="00361358" w:rsidRDefault="00A92197" w:rsidP="00A92197">
      <w:pPr>
        <w:spacing w:after="0" w:line="240" w:lineRule="auto"/>
        <w:ind w:right="3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A92197" w:rsidRPr="00361358" w:rsidRDefault="00A92197" w:rsidP="00A92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приказу </w:t>
      </w:r>
      <w:proofErr w:type="spellStart"/>
      <w:r w:rsidRPr="003613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Балтачевского</w:t>
      </w:r>
      <w:proofErr w:type="spellEnd"/>
      <w:r w:rsidRPr="0036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РОО</w:t>
      </w:r>
    </w:p>
    <w:p w:rsidR="00A92197" w:rsidRPr="00B057F5" w:rsidRDefault="00A92197" w:rsidP="00A92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B057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B057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______</w:t>
      </w:r>
      <w:r w:rsidRPr="00B057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525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B057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</w:p>
    <w:p w:rsidR="00A92197" w:rsidRPr="00361358" w:rsidRDefault="00A92197" w:rsidP="00A92197">
      <w:pPr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A92197" w:rsidRPr="00CE085F" w:rsidRDefault="00A92197" w:rsidP="00A92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85F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sz w:val="24"/>
          <w:szCs w:val="24"/>
        </w:rPr>
        <w:t>жюри</w:t>
      </w:r>
      <w:r w:rsidR="0017479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7230"/>
      </w:tblGrid>
      <w:tr w:rsidR="00525E3C" w:rsidRPr="00542CDE" w:rsidTr="00E94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олимпиады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525E3C" w:rsidRPr="00542CDE" w:rsidTr="00E94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Сахапов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Ф.Х.– председатель комиссии,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д.Старотимкино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5E3C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МОБУ СОШ №1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 Р.Г. – учитель 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д.Уразаево</w:t>
            </w:r>
            <w:proofErr w:type="spellEnd"/>
          </w:p>
        </w:tc>
      </w:tr>
      <w:tr w:rsidR="00525E3C" w:rsidRPr="00542CDE" w:rsidTr="00E94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</w:t>
            </w: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председатель комиссии, методист РОО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Фассахова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 -учитель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д.Штанды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Д.Я. –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с.Сейтяково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Вильданова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- учитель МОБУ СОШ   №1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Фазлыева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Г.Д.- учитель МОБУ СОШ №2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 Ф.И.- учитель МОБУ СОШ   №2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Ганиева Г.М.-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д.Старотимкино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Гафурова Э.Р. - 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с.Тучубаево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 – учитель МОБУ СОШ №1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Зияннурова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 –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д.Верхнекарышево</w:t>
            </w:r>
            <w:proofErr w:type="spellEnd"/>
          </w:p>
        </w:tc>
      </w:tr>
      <w:tr w:rsidR="00525E3C" w:rsidRPr="00542CDE" w:rsidTr="00E94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 И.К.- председатель комиссии, методист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Балтачевского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Фазылов А.З. –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д.Штанды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Гаряев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Ф.М.- учитель МОБУ СОШ №1 с. 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 А.Г</w:t>
            </w: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 учитель 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д.Норкино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Н.М.-  учитель МОБУ СОШ №2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Исламшин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Р.Н.-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д.Старотимкино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Гафуров А.Г. –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д.Уразаево</w:t>
            </w:r>
            <w:proofErr w:type="spellEnd"/>
          </w:p>
        </w:tc>
      </w:tr>
      <w:tr w:rsidR="00525E3C" w:rsidRPr="00542CDE" w:rsidTr="00E94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tabs>
                <w:tab w:val="left" w:pos="1303"/>
              </w:tabs>
              <w:spacing w:after="0" w:line="240" w:lineRule="auto"/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Фаридонова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 – председатель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МОБУ СОШ д.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Норкино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Р.Ф. – учитель МОБУ СОШ №2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Исламгалиева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 -учитель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д.Штанды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Зиятдинова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 -  учитель МОБУ СОШ №2 с. 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Сираева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 – учитель МОБУ СОШ №1 с.Старобалтачево</w:t>
            </w:r>
          </w:p>
          <w:p w:rsidR="00525E3C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Хабибуллин М.Т. –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д.Нижнеиванаево</w:t>
            </w:r>
            <w:proofErr w:type="spellEnd"/>
          </w:p>
          <w:p w:rsidR="00525E3C" w:rsidRPr="00542CDE" w:rsidRDefault="00525E3C" w:rsidP="00E9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 – учитель МОБУ СОШ </w:t>
            </w:r>
            <w:r w:rsidR="00E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с.Старобалтачево</w:t>
            </w:r>
          </w:p>
        </w:tc>
      </w:tr>
      <w:tr w:rsidR="00525E3C" w:rsidRPr="00542CDE" w:rsidTr="00E94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 И.К.- председатель комиссии, методист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Балтачевского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Исиметов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Э.Ф. – учитель МОБУ СОШ №1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Сафутдинов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А.Ф.- директор МОБУ ДО ДЮСШ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О.В. - тренер-преподаватель МОБУ ДО ДЮСШ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А.К. - тренер-преподаватель МОБУ ДО ДЮСШ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Л.А. - тренер-преподаватель МОБУ ДО ДЮСШ</w:t>
            </w:r>
          </w:p>
          <w:p w:rsidR="00525E3C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Карамов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 - тренер-преподаватель МОБУ ДО ДЮСШ</w:t>
            </w:r>
          </w:p>
          <w:p w:rsidR="00E94044" w:rsidRPr="00542CDE" w:rsidRDefault="00E94044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Сафарова Л.Ш. – заместитель директора МОБУ ДО ДЮСШ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 Ф.М. – учитель МОБУ СОШ №1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Шаймухаметов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- учитель МОБУ СОШ №1 с.Старобалтачево</w:t>
            </w:r>
          </w:p>
        </w:tc>
      </w:tr>
      <w:tr w:rsidR="00525E3C" w:rsidRPr="00542CDE" w:rsidTr="00E94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Р.А. – председатель комиссии, методист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Балтачевского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Э.Ф. –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с.Тучубаево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 Э.Р. – учитель МОБУ СОШ №2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Хазимуллин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В.Х. –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д.Верхнекарышево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Шартдинова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Ф.М.-  учитель МОБУ СОШ №1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 А.Ф. – учитель МОБУ СОШ №1 с.Старобалтачево</w:t>
            </w:r>
          </w:p>
        </w:tc>
      </w:tr>
      <w:tr w:rsidR="00525E3C" w:rsidRPr="00542CDE" w:rsidTr="00E94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Р.А.- председатель комиссии, методист РОО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Хизяпова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 - учитель МОБУ СОШ №2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Юсупова Р.А. - учитель МОБУ СОШ №1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Старобалтачево</w:t>
            </w:r>
          </w:p>
          <w:p w:rsidR="00525E3C" w:rsidRPr="00542CDE" w:rsidRDefault="00E94044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</w:t>
            </w:r>
            <w:r w:rsidR="00525E3C"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учитель МОБУ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Бурханова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 – учитель МОБУ СОШ №1 с.Старобалтачево</w:t>
            </w:r>
          </w:p>
        </w:tc>
      </w:tr>
      <w:tr w:rsidR="00525E3C" w:rsidRPr="00542CDE" w:rsidTr="00E94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Р.А. – председатель комиссии, методист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Балтачевского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Р.Я. – учитель МОБУ СОШ №1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Ф.Ф. – учитель МОБУ СОШ 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Старотимкино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Зулькаров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 –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с.Тучубаево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Закирова Е.Б. –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с.Нижнесикиязово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Фазылов А.З. –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д.Штанды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Бурханова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 – учитель МОБУ СОШ №1 с.Старобалтачево</w:t>
            </w:r>
          </w:p>
        </w:tc>
      </w:tr>
      <w:tr w:rsidR="00525E3C" w:rsidRPr="00542CDE" w:rsidTr="00E94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Сахапов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Ф.Х.- </w:t>
            </w:r>
            <w:r w:rsidR="00E94044"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комиссии, </w:t>
            </w: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д.Старотимкино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5E3C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Закиров М.Р. -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д.Уразаево</w:t>
            </w:r>
            <w:proofErr w:type="spellEnd"/>
          </w:p>
          <w:p w:rsidR="00E94044" w:rsidRPr="00542CDE" w:rsidRDefault="00E94044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 Р.Г. – учитель 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д.Уразаево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А.Х.- учитель МОБУ СОШ №2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 - учитель МОБУ СОШ №1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 А.Г. –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д.Норкино</w:t>
            </w:r>
            <w:proofErr w:type="spellEnd"/>
          </w:p>
        </w:tc>
      </w:tr>
      <w:tr w:rsidR="00525E3C" w:rsidRPr="00542CDE" w:rsidTr="00E94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Default="00E94044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</w:t>
            </w:r>
            <w:r w:rsidR="00525E3C"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председатель комиссии, методист РОО 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Фассахова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 -учитель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д.Штанды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Д.Я. –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с.Сейтяково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Вильданова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- учитель МОБУ СОШ   №1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Фазлыева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Г.Д.- учитель МОБУ СОШ №2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 Ф.И.- учитель МОБУ СОШ   №2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Ганиева Г.М.-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д.Старотимкино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Гафурова Э.Р. - 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с.Тучубаево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 – учитель МОБУ СОШ №1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Зияннурова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 –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д.Верхнекарышево</w:t>
            </w:r>
            <w:proofErr w:type="spellEnd"/>
          </w:p>
        </w:tc>
      </w:tr>
      <w:tr w:rsidR="00525E3C" w:rsidRPr="00542CDE" w:rsidTr="00E94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Р.А. – председатель комиссии, методист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Балтачевского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Э.Ф. –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с.Тучубаево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 Э.Р.- учитель МОБУ СОШ №2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Шартдинова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Ф.М.-  учитель МОБУ СОШ №1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Хазимуллин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В.Х. –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д.Верхнекарышево</w:t>
            </w:r>
            <w:proofErr w:type="spellEnd"/>
          </w:p>
        </w:tc>
      </w:tr>
      <w:tr w:rsidR="00525E3C" w:rsidRPr="00542CDE" w:rsidTr="00E94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Р.А. – председатель комиссии, методист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Балтачевского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   </w:t>
            </w:r>
          </w:p>
          <w:p w:rsidR="00525E3C" w:rsidRPr="00542CDE" w:rsidRDefault="00E94044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 Г.Р</w:t>
            </w:r>
            <w:r w:rsidR="00525E3C"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учитель МОБУ СОШ №1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Гайсина А.Л.  –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д.Штанды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Субушева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– учитель МОБУ СОШ №2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Файласупова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 –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д.Старотимкино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Галинурова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–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с.Нижнесикиязово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5E3C" w:rsidRPr="00542CDE" w:rsidTr="00E94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Р.А.- председатель комиссии, методист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Балтачевского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Хизяпова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 - учитель МОБУ СОШ №2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Р.А.- учитель МОБУ СОШ №1 с</w:t>
            </w:r>
            <w:proofErr w:type="gram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Старобалтачево</w:t>
            </w:r>
          </w:p>
          <w:p w:rsidR="00525E3C" w:rsidRPr="00542CDE" w:rsidRDefault="00E94044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  <w:r w:rsidR="00525E3C"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учитель МОБУ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Гайсина А.Л.  –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д.Штанды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Галинурова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 –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с.Нижнесикиязово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Бурханова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 – учитель МОБУ СОШ №1 с.Старобалтачево</w:t>
            </w:r>
          </w:p>
        </w:tc>
      </w:tr>
      <w:tr w:rsidR="00525E3C" w:rsidRPr="00542CDE" w:rsidTr="00E94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Р.А. – председатель комиссии, методист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Балтачевского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Э.Ф. –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с.Тучубаево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 Э.Р.- учитель МОБУ СОШ №2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Шартдинова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Ф.М.-  учитель МОБУ СОШ №1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 А.Ф. - учитель МОБУ СОШ №1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E3C" w:rsidRPr="00542CDE" w:rsidTr="00E94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Валинурова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– председатель комиссии,  методист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Балтачевского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Музафарова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Р.К.-  учитель МОБУ СОШ с.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Сейтяково</w:t>
            </w:r>
            <w:proofErr w:type="spellEnd"/>
          </w:p>
          <w:p w:rsidR="00525E3C" w:rsidRPr="00542CDE" w:rsidRDefault="00E94044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К.Л.</w:t>
            </w:r>
            <w:r w:rsidR="00525E3C"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 МОБУ СОШ №1 с.Старобалтачево</w:t>
            </w:r>
          </w:p>
          <w:p w:rsidR="00525E3C" w:rsidRPr="00542CDE" w:rsidRDefault="00E94044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</w:t>
            </w:r>
            <w:r w:rsidR="00525E3C"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учитель 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д.Нижнеиванаево</w:t>
            </w:r>
            <w:proofErr w:type="spellEnd"/>
          </w:p>
          <w:p w:rsidR="00525E3C" w:rsidRPr="00542CDE" w:rsidRDefault="00E94044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</w:t>
            </w:r>
            <w:r w:rsidR="00525E3C"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 учитель МОБУ СОШ №2 с.Старобалтачево</w:t>
            </w:r>
          </w:p>
        </w:tc>
      </w:tr>
      <w:tr w:rsidR="00525E3C" w:rsidRPr="00542CDE" w:rsidTr="00E94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Арсланова А.Р.– председатель комиссии, технолог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Балтачевского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 </w:t>
            </w:r>
          </w:p>
          <w:p w:rsidR="00525E3C" w:rsidRPr="00542CDE" w:rsidRDefault="00E94044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</w:t>
            </w:r>
            <w:r w:rsidR="00525E3C"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учитель МОБУ СОШ № 1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Акберова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 – учитель МОБУ СОШ №2 с.Старобалтачево</w:t>
            </w:r>
          </w:p>
          <w:p w:rsidR="00525E3C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И.Ф.-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с.Сейтяково</w:t>
            </w:r>
            <w:proofErr w:type="spellEnd"/>
          </w:p>
          <w:p w:rsidR="00E94044" w:rsidRPr="00542CDE" w:rsidRDefault="00E94044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Фазылов А.З. – учитель 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д.Штанды</w:t>
            </w:r>
            <w:proofErr w:type="spellEnd"/>
          </w:p>
        </w:tc>
      </w:tr>
      <w:tr w:rsidR="00525E3C" w:rsidRPr="00542CDE" w:rsidTr="00E94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Р.А. – председатель комиссии, методист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Балтачевского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Э.Ф. –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с.Тучубаево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 Э.Р.- учитель МОБУ СОШ №2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Хазимуллин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В.Х. –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д.Верхнекарышево</w:t>
            </w:r>
            <w:proofErr w:type="spellEnd"/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Шартдинова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Ф.М.-  учитель МОБУ СОШ №1 с.Старобалтачево</w:t>
            </w:r>
          </w:p>
          <w:p w:rsidR="00525E3C" w:rsidRPr="00361358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Гайсин И.У. –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д.Штанды</w:t>
            </w:r>
            <w:proofErr w:type="spellEnd"/>
          </w:p>
        </w:tc>
      </w:tr>
      <w:tr w:rsidR="00525E3C" w:rsidRPr="00542CDE" w:rsidTr="00E94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Default="00E94044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Аллаяров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 учитель МОБУ СОШ №1 с.Старобалтачево </w:t>
            </w:r>
          </w:p>
          <w:p w:rsidR="00525E3C" w:rsidRPr="00542CDE" w:rsidRDefault="00525E3C" w:rsidP="00E9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 Р.Г. – учитель МОБУ СОШ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д.Уразаево</w:t>
            </w:r>
            <w:proofErr w:type="spellEnd"/>
          </w:p>
        </w:tc>
      </w:tr>
      <w:tr w:rsidR="00525E3C" w:rsidRPr="00542CDE" w:rsidTr="00E94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E9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Валинурова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Л.А. – председатель комиссии, методист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Балтачевского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2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Галимзянов Л.Р-  учитель МОБУ СОШ №2 с.Старобалтачево</w:t>
            </w:r>
          </w:p>
          <w:p w:rsidR="00525E3C" w:rsidRPr="00542CDE" w:rsidRDefault="00525E3C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Шартдинова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Ф.М. </w:t>
            </w:r>
            <w:r w:rsidR="00E94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542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учитель МОБУ СОШ №1 с.Старобалтачево</w:t>
            </w:r>
          </w:p>
        </w:tc>
      </w:tr>
      <w:tr w:rsidR="00E94044" w:rsidRPr="00542CDE" w:rsidTr="00E94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Default="00E94044" w:rsidP="000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D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542CDE" w:rsidRDefault="00E94044" w:rsidP="0002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542CDE" w:rsidRDefault="00E94044" w:rsidP="00E9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Валинурова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– председатель комиссии,  методист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Балтачевского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</w:t>
            </w:r>
          </w:p>
          <w:p w:rsidR="00E94044" w:rsidRPr="00542CDE" w:rsidRDefault="00E94044" w:rsidP="00E9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Музафарова</w:t>
            </w:r>
            <w:proofErr w:type="spellEnd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Р.К.-  учитель МОБУ СОШ с. </w:t>
            </w:r>
            <w:proofErr w:type="spellStart"/>
            <w:r w:rsidRPr="0054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Сейтяково</w:t>
            </w:r>
            <w:proofErr w:type="spellEnd"/>
          </w:p>
          <w:p w:rsidR="00E94044" w:rsidRPr="00542CDE" w:rsidRDefault="00E94044" w:rsidP="00E9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– учитель 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с.Сейтяково</w:t>
            </w:r>
            <w:proofErr w:type="spellEnd"/>
          </w:p>
        </w:tc>
      </w:tr>
    </w:tbl>
    <w:p w:rsidR="00A92197" w:rsidRDefault="00A92197" w:rsidP="00A92197">
      <w:pPr>
        <w:spacing w:after="0" w:line="240" w:lineRule="auto"/>
        <w:jc w:val="both"/>
      </w:pPr>
      <w:r>
        <w:t xml:space="preserve"> </w:t>
      </w:r>
    </w:p>
    <w:p w:rsidR="00A92197" w:rsidRDefault="00A92197" w:rsidP="00A92197"/>
    <w:p w:rsidR="00A92197" w:rsidRDefault="00A92197" w:rsidP="00A92197"/>
    <w:p w:rsidR="00A92197" w:rsidRDefault="00A92197" w:rsidP="00A92197"/>
    <w:p w:rsidR="00024164" w:rsidRDefault="00024164"/>
    <w:sectPr w:rsidR="00024164" w:rsidSect="00024164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75273"/>
    <w:multiLevelType w:val="hybridMultilevel"/>
    <w:tmpl w:val="7FE27C6E"/>
    <w:lvl w:ilvl="0" w:tplc="AFD63F06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481B0386"/>
    <w:multiLevelType w:val="hybridMultilevel"/>
    <w:tmpl w:val="75747B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9C41A36"/>
    <w:multiLevelType w:val="hybridMultilevel"/>
    <w:tmpl w:val="543E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197"/>
    <w:rsid w:val="00024164"/>
    <w:rsid w:val="00044A5D"/>
    <w:rsid w:val="000A14B8"/>
    <w:rsid w:val="000F424D"/>
    <w:rsid w:val="00174795"/>
    <w:rsid w:val="00525E3C"/>
    <w:rsid w:val="0055586A"/>
    <w:rsid w:val="00603DF5"/>
    <w:rsid w:val="00720C54"/>
    <w:rsid w:val="009465E5"/>
    <w:rsid w:val="009B5225"/>
    <w:rsid w:val="00A92197"/>
    <w:rsid w:val="00A950F6"/>
    <w:rsid w:val="00BA2B74"/>
    <w:rsid w:val="00BD6D7C"/>
    <w:rsid w:val="00CE73CF"/>
    <w:rsid w:val="00DA2DA0"/>
    <w:rsid w:val="00E94044"/>
    <w:rsid w:val="00ED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19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950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irorb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Алсу Фатхутдинова</cp:lastModifiedBy>
  <cp:revision>2</cp:revision>
  <cp:lastPrinted>2018-10-31T12:20:00Z</cp:lastPrinted>
  <dcterms:created xsi:type="dcterms:W3CDTF">2018-12-25T06:07:00Z</dcterms:created>
  <dcterms:modified xsi:type="dcterms:W3CDTF">2018-12-25T06:07:00Z</dcterms:modified>
</cp:coreProperties>
</file>