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81" w:rsidRDefault="008E1438" w:rsidP="003F1781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Эссе «</w:t>
      </w:r>
      <w:r w:rsidR="003F1781" w:rsidRPr="003F1781">
        <w:rPr>
          <w:color w:val="000000"/>
          <w:sz w:val="28"/>
          <w:szCs w:val="28"/>
          <w:shd w:val="clear" w:color="auto" w:fill="FFFFFF"/>
        </w:rPr>
        <w:t>Я –</w:t>
      </w:r>
      <w:r>
        <w:rPr>
          <w:color w:val="000000"/>
          <w:sz w:val="28"/>
          <w:szCs w:val="28"/>
          <w:shd w:val="clear" w:color="auto" w:fill="FFFFFF"/>
        </w:rPr>
        <w:t xml:space="preserve"> учитель»</w:t>
      </w:r>
    </w:p>
    <w:p w:rsidR="008E1438" w:rsidRPr="008E1438" w:rsidRDefault="008E1438" w:rsidP="008E1438">
      <w:pPr>
        <w:spacing w:line="360" w:lineRule="auto"/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 w:rsidRPr="008E1438">
        <w:rPr>
          <w:color w:val="000000"/>
          <w:sz w:val="24"/>
          <w:szCs w:val="24"/>
          <w:shd w:val="clear" w:color="auto" w:fill="FFFFFF"/>
        </w:rPr>
        <w:t>Гаянова</w:t>
      </w:r>
      <w:proofErr w:type="spellEnd"/>
      <w:r w:rsidRPr="008E143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1438">
        <w:rPr>
          <w:color w:val="000000"/>
          <w:sz w:val="24"/>
          <w:szCs w:val="24"/>
          <w:shd w:val="clear" w:color="auto" w:fill="FFFFFF"/>
        </w:rPr>
        <w:t>Айгуль</w:t>
      </w:r>
      <w:proofErr w:type="spellEnd"/>
      <w:r w:rsidRPr="008E143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1438">
        <w:rPr>
          <w:color w:val="000000"/>
          <w:sz w:val="24"/>
          <w:szCs w:val="24"/>
          <w:shd w:val="clear" w:color="auto" w:fill="FFFFFF"/>
        </w:rPr>
        <w:t>Илдаровна</w:t>
      </w:r>
      <w:proofErr w:type="spellEnd"/>
      <w:r w:rsidRPr="008E1438">
        <w:rPr>
          <w:color w:val="000000"/>
          <w:sz w:val="24"/>
          <w:szCs w:val="24"/>
          <w:shd w:val="clear" w:color="auto" w:fill="FFFFFF"/>
        </w:rPr>
        <w:t xml:space="preserve">, учитель английского языка МОБУ НОШ </w:t>
      </w:r>
      <w:proofErr w:type="gramStart"/>
      <w:r w:rsidRPr="008E1438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8E1438">
        <w:rPr>
          <w:color w:val="000000"/>
          <w:sz w:val="24"/>
          <w:szCs w:val="24"/>
          <w:shd w:val="clear" w:color="auto" w:fill="FFFFFF"/>
        </w:rPr>
        <w:t>. Старобалтачево</w:t>
      </w:r>
    </w:p>
    <w:p w:rsidR="00C30961" w:rsidRDefault="008E1438" w:rsidP="008E1438">
      <w:pPr>
        <w:spacing w:line="360" w:lineRule="auto"/>
        <w:jc w:val="righ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«</w:t>
      </w:r>
      <w:r w:rsidR="00C30961" w:rsidRPr="00C30961">
        <w:rPr>
          <w:i/>
          <w:color w:val="000000"/>
          <w:sz w:val="28"/>
          <w:szCs w:val="28"/>
          <w:shd w:val="clear" w:color="auto" w:fill="FFFFFF"/>
        </w:rPr>
        <w:t>Где-то в самом сокровенном уголке сердца каждого ребенка имеется своя струна, она звучит на свой лад, и чтобы сердце отозвалось на мое слово, нужно правильно настроиться на тон этой струны</w:t>
      </w:r>
      <w:r>
        <w:rPr>
          <w:i/>
          <w:color w:val="000000"/>
          <w:sz w:val="28"/>
          <w:szCs w:val="28"/>
          <w:shd w:val="clear" w:color="auto" w:fill="FFFFFF"/>
        </w:rPr>
        <w:t xml:space="preserve">» (В. Сухомлинский). </w:t>
      </w:r>
    </w:p>
    <w:p w:rsidR="00DE381F" w:rsidRDefault="00DE381F" w:rsidP="00C833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человека есть свое предназначение, данное ему природой, Богом или обществом, в котором он рож</w:t>
      </w:r>
      <w:r w:rsidR="00C30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ден. Когда я училась в университете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многие из моих знакомых и даже родственников говорили: «Зачем тебе это нужно? Неужели ты пойдешь работать в школу? Платят мало! Дети невыносимы! Учить их – это адский труд!» </w:t>
      </w:r>
    </w:p>
    <w:p w:rsidR="003F1781" w:rsidRPr="00DE381F" w:rsidRDefault="00DE381F" w:rsidP="00C833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я выбрала ее с ранних лет. Сколько себя помню, мечтала о том, как буду учить детей. Может быть, сказал</w:t>
      </w:r>
      <w:r w:rsidR="00C30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 моя страсть к чтению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может быть, сыграла</w:t>
      </w:r>
      <w:r w:rsidR="00C83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моя любовь к младшим</w:t>
      </w:r>
      <w:r w:rsid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может быть,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привито и развито моими прекрасными учителями. Как бы там ни было, но детская мечта со временем воплотилась в жизнь.</w:t>
      </w:r>
    </w:p>
    <w:p w:rsidR="00C833E1" w:rsidRDefault="00DE381F" w:rsidP="00C833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я думаю о правильности слов: «Что Бог ни делает, все к лучшему». </w:t>
      </w:r>
      <w:r w:rsid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Судьба привела меня в </w:t>
      </w:r>
      <w:proofErr w:type="spellStart"/>
      <w:r w:rsid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Балтачевскую</w:t>
      </w:r>
      <w:proofErr w:type="spellEnd"/>
      <w:r w:rsid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начальную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школу. Впервые попав сюда, я подумала: «Как здесь все просто, по-домашнему». Сейчас я понимаю, что детям, которые учатся в сельских школах, повезло гораздо больше, нежели городским. Тут какие-то другие, особые, теплые отношения, всех учащихся школы знаешь по именам, вне уроков общение происходит на очень близком, дружеском уровне, проблемы решаются вместе, сообща. В общем, ощущаешь себя не просто учителем, а человеком, принимающим непосредственное участие в жизни школьн</w:t>
      </w:r>
      <w:r w:rsidR="00C83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иков.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всех нас бывают свои проблемы, огорчения, беды, у всех своя жизнь. Но заходишь с утра в школу и сразу забываешь про все. Потому что здесь совершенно другая жизнь, другой мир. Тебя </w:t>
      </w:r>
      <w:r w:rsidR="00C83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дети,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настолько близкие, что начинаешь считать и даже называть их своими. И им нужен от тебя не только процесс обуч</w:t>
      </w:r>
      <w:r w:rsid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</w:t>
      </w:r>
      <w:r w:rsid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английскому языку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 необходимо живое, теплое общение с учителем. </w:t>
      </w:r>
      <w:r w:rsidR="00C83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встречают тебя с радостью и улыбками, и ты видишь их широко распахнутые глаза, полные доверия, чувствуешь, как тянутся к тебе их сердца в ожидании </w:t>
      </w:r>
      <w:r w:rsidR="006D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теплоты и доброты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Наверное, это можно сравнить с тем чувством, которое ощущаешь, когда из-за черных туч выглядывает яркое, ласковое солнышко, и его лучики начинают озарять лица людей и отогревать их души. Так и с детьми: они освещают нашу жизнь, словно солнышко.</w:t>
      </w:r>
      <w:r w:rsidR="00C01868" w:rsidRPr="00C018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не обходится без конфликтов, ссор и слез. Но идеально не бывает никогда и нигде. И будет неинтересно жить, если все кругом будет складываться только хорошо. Иногда требуется немало времени, чтобы завоевать сердца своих учеников</w:t>
      </w:r>
      <w:r w:rsidR="00C30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3E1" w:rsidRDefault="00DE381F" w:rsidP="00C833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D5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по-своему талантливы</w:t>
      </w:r>
      <w:r w:rsidR="00C30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учитель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выдающийся режиссер, должен раскрыть этот иногда очень глубоко спрятанный талант. Когда видишь, как ничем не примечательный, казалось бы, ученик с огромным старанием и воодушевлением выступает на сцене, пусть даже с маленькой ролью, чувствуешь не просто моральное удовлетворение, а настоящее счастье. </w:t>
      </w:r>
    </w:p>
    <w:p w:rsidR="00155B13" w:rsidRPr="00C833E1" w:rsidRDefault="00DE381F" w:rsidP="00C833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83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неклассная работа, как мне кажется, – это просто необходимое продолжение урочной деятельности. Только здесь, в непосредственной, раскрепощенной обстановке, дети начинают по-настоящему увлекаться предметом.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учитель должен быть образцом для подражания не только внутренне, но и внешне</w:t>
      </w:r>
      <w:r w:rsidR="003F1781" w:rsidRPr="003F1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1781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звезда кино или эстрады</w:t>
      </w:r>
      <w:r w:rsidR="003F1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1868" w:rsidRPr="00C0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дети считают нас особенными. Иногда мне кажется, они не понимают, что мы такие же обычные женщины, как их мамы, обремененные домашними делами, имеющие свои проблемы, у которых иногда что-то может заболеть. Но может это и к лучшему. Мы должны быть особенными, такими же необычными, как профессия учителя.</w:t>
      </w:r>
      <w:r w:rsidR="00C01868" w:rsidRPr="00C018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155B13" w:rsidRPr="00C833E1" w:rsidSect="0015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68"/>
    <w:rsid w:val="00155B13"/>
    <w:rsid w:val="003F1781"/>
    <w:rsid w:val="006D5101"/>
    <w:rsid w:val="008E1438"/>
    <w:rsid w:val="00C01868"/>
    <w:rsid w:val="00C30961"/>
    <w:rsid w:val="00C833E1"/>
    <w:rsid w:val="00DE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2015-02-11T18:30:00Z</dcterms:created>
  <dcterms:modified xsi:type="dcterms:W3CDTF">2015-02-11T19:25:00Z</dcterms:modified>
</cp:coreProperties>
</file>